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57C" w:rsidRPr="002276EA" w:rsidRDefault="005A257C" w:rsidP="002276EA">
      <w:pPr>
        <w:jc w:val="center"/>
        <w:rPr>
          <w:rFonts w:ascii="Arial" w:hAnsi="Arial" w:cs="Arial"/>
          <w:b/>
          <w:sz w:val="24"/>
          <w:szCs w:val="24"/>
          <w:lang w:val="it-CH"/>
        </w:rPr>
      </w:pPr>
      <w:r w:rsidRPr="002276EA">
        <w:rPr>
          <w:rFonts w:ascii="Arial" w:hAnsi="Arial" w:cs="Arial"/>
          <w:b/>
          <w:sz w:val="24"/>
          <w:szCs w:val="24"/>
          <w:lang w:val="it-CH"/>
        </w:rPr>
        <w:t>DOMANDE DI COMPRENSIONE “GUIDA AL L.A.”</w:t>
      </w:r>
    </w:p>
    <w:p w:rsidR="005A257C" w:rsidRPr="002276EA" w:rsidRDefault="005A257C" w:rsidP="002276EA">
      <w:pPr>
        <w:rPr>
          <w:rFonts w:ascii="Arial" w:hAnsi="Arial" w:cs="Arial"/>
          <w:sz w:val="24"/>
          <w:szCs w:val="24"/>
          <w:lang w:val="it-CH"/>
        </w:rPr>
      </w:pPr>
    </w:p>
    <w:p w:rsidR="005A257C" w:rsidRPr="002276EA" w:rsidRDefault="005A257C" w:rsidP="002276EA">
      <w:pPr>
        <w:rPr>
          <w:rFonts w:ascii="Arial" w:hAnsi="Arial" w:cs="Arial"/>
          <w:i/>
          <w:sz w:val="24"/>
          <w:szCs w:val="24"/>
          <w:lang w:val="it-CH"/>
        </w:rPr>
      </w:pPr>
      <w:r w:rsidRPr="002276EA">
        <w:rPr>
          <w:rFonts w:ascii="Arial" w:hAnsi="Arial" w:cs="Arial"/>
          <w:i/>
          <w:sz w:val="24"/>
          <w:szCs w:val="24"/>
          <w:lang w:val="it-CH"/>
        </w:rPr>
        <w:t>Dopo aver visto il breve filmato, scegli la risposta esatta (una solo risposta possibile)</w:t>
      </w:r>
    </w:p>
    <w:p w:rsidR="005A257C" w:rsidRPr="002276EA" w:rsidRDefault="005A257C" w:rsidP="002276EA">
      <w:pPr>
        <w:rPr>
          <w:rFonts w:ascii="Arial" w:hAnsi="Arial" w:cs="Arial"/>
          <w:sz w:val="24"/>
          <w:szCs w:val="24"/>
          <w:lang w:val="it-CH"/>
        </w:rPr>
      </w:pPr>
    </w:p>
    <w:p w:rsidR="005A257C" w:rsidRPr="002276EA" w:rsidRDefault="005A257C" w:rsidP="002276EA">
      <w:pPr>
        <w:rPr>
          <w:rFonts w:ascii="Arial" w:hAnsi="Arial" w:cs="Arial"/>
          <w:sz w:val="24"/>
          <w:szCs w:val="24"/>
          <w:lang w:val="it-CH"/>
        </w:rPr>
      </w:pPr>
      <w:r w:rsidRPr="002276EA">
        <w:rPr>
          <w:rFonts w:ascii="Arial" w:hAnsi="Arial" w:cs="Arial"/>
          <w:sz w:val="24"/>
          <w:szCs w:val="24"/>
          <w:lang w:val="it-CH"/>
        </w:rPr>
        <w:t>Dove sono scritte le indicazioni complete rela</w:t>
      </w:r>
      <w:r>
        <w:rPr>
          <w:rFonts w:ascii="Arial" w:hAnsi="Arial" w:cs="Arial"/>
          <w:sz w:val="24"/>
          <w:szCs w:val="24"/>
          <w:lang w:val="it-CH"/>
        </w:rPr>
        <w:t>tive allo svolgimento del L.A.?</w:t>
      </w:r>
    </w:p>
    <w:p w:rsidR="005A257C" w:rsidRPr="002276EA" w:rsidRDefault="005A257C" w:rsidP="002276EA">
      <w:pPr>
        <w:numPr>
          <w:ilvl w:val="0"/>
          <w:numId w:val="1"/>
        </w:numPr>
        <w:rPr>
          <w:rFonts w:ascii="Arial" w:hAnsi="Arial" w:cs="Arial"/>
          <w:sz w:val="24"/>
          <w:szCs w:val="24"/>
          <w:lang w:val="it-CH"/>
        </w:rPr>
      </w:pPr>
      <w:r w:rsidRPr="002276EA">
        <w:rPr>
          <w:rFonts w:ascii="Arial" w:hAnsi="Arial" w:cs="Arial"/>
          <w:sz w:val="24"/>
          <w:szCs w:val="24"/>
          <w:lang w:val="it-CH"/>
        </w:rPr>
        <w:t>Indicazioni fondamentali per il L.A.</w:t>
      </w:r>
    </w:p>
    <w:p w:rsidR="005A257C" w:rsidRPr="002276EA" w:rsidRDefault="005A257C" w:rsidP="002276EA">
      <w:pPr>
        <w:numPr>
          <w:ilvl w:val="0"/>
          <w:numId w:val="1"/>
        </w:numPr>
        <w:rPr>
          <w:rFonts w:ascii="Arial" w:hAnsi="Arial" w:cs="Arial"/>
          <w:sz w:val="24"/>
          <w:szCs w:val="24"/>
          <w:lang w:val="it-CH"/>
        </w:rPr>
      </w:pPr>
      <w:r w:rsidRPr="002276EA">
        <w:rPr>
          <w:rFonts w:ascii="Arial" w:hAnsi="Arial" w:cs="Arial"/>
          <w:sz w:val="24"/>
          <w:szCs w:val="24"/>
          <w:lang w:val="it-CH"/>
        </w:rPr>
        <w:t>Guida per lo svolgimento di un perfetto L.A.</w:t>
      </w:r>
    </w:p>
    <w:p w:rsidR="005A257C" w:rsidRPr="002276EA" w:rsidRDefault="005A257C" w:rsidP="002276EA">
      <w:pPr>
        <w:numPr>
          <w:ilvl w:val="0"/>
          <w:numId w:val="1"/>
        </w:numPr>
        <w:rPr>
          <w:rFonts w:ascii="Arial" w:hAnsi="Arial" w:cs="Arial"/>
          <w:sz w:val="24"/>
          <w:szCs w:val="24"/>
          <w:lang w:val="it-CH"/>
        </w:rPr>
      </w:pPr>
      <w:r w:rsidRPr="002276EA">
        <w:rPr>
          <w:rFonts w:ascii="Arial" w:hAnsi="Arial" w:cs="Arial"/>
          <w:sz w:val="24"/>
          <w:szCs w:val="24"/>
          <w:lang w:val="it-CH"/>
        </w:rPr>
        <w:t>Direttive ufficiali per il L.A.</w:t>
      </w:r>
    </w:p>
    <w:p w:rsidR="005A257C" w:rsidRPr="002276EA" w:rsidRDefault="005A257C" w:rsidP="002276EA">
      <w:pPr>
        <w:numPr>
          <w:ilvl w:val="0"/>
          <w:numId w:val="1"/>
        </w:numPr>
        <w:rPr>
          <w:rFonts w:ascii="Arial" w:hAnsi="Arial" w:cs="Arial"/>
          <w:sz w:val="24"/>
          <w:szCs w:val="24"/>
          <w:lang w:val="it-CH"/>
        </w:rPr>
      </w:pPr>
      <w:r w:rsidRPr="002276EA">
        <w:rPr>
          <w:rFonts w:ascii="Arial" w:hAnsi="Arial" w:cs="Arial"/>
          <w:sz w:val="24"/>
          <w:szCs w:val="24"/>
          <w:lang w:val="it-CH"/>
        </w:rPr>
        <w:t>Come svolgere un L.A. vincente</w:t>
      </w:r>
    </w:p>
    <w:p w:rsidR="005A257C" w:rsidRPr="002276EA" w:rsidRDefault="005A257C" w:rsidP="002276EA">
      <w:pPr>
        <w:rPr>
          <w:rFonts w:ascii="Arial" w:hAnsi="Arial" w:cs="Arial"/>
          <w:sz w:val="24"/>
          <w:szCs w:val="24"/>
          <w:lang w:val="it-CH"/>
        </w:rPr>
      </w:pPr>
    </w:p>
    <w:p w:rsidR="005A257C" w:rsidRPr="002276EA" w:rsidRDefault="005A257C" w:rsidP="002276EA">
      <w:pPr>
        <w:rPr>
          <w:rFonts w:ascii="Arial" w:hAnsi="Arial" w:cs="Arial"/>
          <w:sz w:val="24"/>
          <w:szCs w:val="24"/>
          <w:lang w:val="it-CH"/>
        </w:rPr>
      </w:pPr>
      <w:r w:rsidRPr="002276EA">
        <w:rPr>
          <w:rFonts w:ascii="Arial" w:hAnsi="Arial" w:cs="Arial"/>
          <w:sz w:val="24"/>
          <w:szCs w:val="24"/>
          <w:lang w:val="it-CH"/>
        </w:rPr>
        <w:t>È po</w:t>
      </w:r>
      <w:r>
        <w:rPr>
          <w:rFonts w:ascii="Arial" w:hAnsi="Arial" w:cs="Arial"/>
          <w:sz w:val="24"/>
          <w:szCs w:val="24"/>
          <w:lang w:val="it-CH"/>
        </w:rPr>
        <w:t xml:space="preserve">ssibile </w:t>
      </w:r>
      <w:r w:rsidR="0011521E">
        <w:rPr>
          <w:rFonts w:ascii="Arial" w:hAnsi="Arial" w:cs="Arial"/>
          <w:sz w:val="24"/>
          <w:szCs w:val="24"/>
          <w:lang w:val="it-CH"/>
        </w:rPr>
        <w:t>inserire nel L.A.</w:t>
      </w:r>
      <w:r>
        <w:rPr>
          <w:rFonts w:ascii="Arial" w:hAnsi="Arial" w:cs="Arial"/>
          <w:sz w:val="24"/>
          <w:szCs w:val="24"/>
          <w:lang w:val="it-CH"/>
        </w:rPr>
        <w:t xml:space="preserve"> parti </w:t>
      </w:r>
      <w:r w:rsidR="0011521E">
        <w:rPr>
          <w:rFonts w:ascii="Arial" w:hAnsi="Arial" w:cs="Arial"/>
          <w:sz w:val="24"/>
          <w:szCs w:val="24"/>
          <w:lang w:val="it-CH"/>
        </w:rPr>
        <w:t>di documenti altrui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it-CH"/>
        </w:rPr>
        <w:t>?</w:t>
      </w:r>
    </w:p>
    <w:p w:rsidR="005A257C" w:rsidRPr="002276EA" w:rsidRDefault="005A257C" w:rsidP="002276EA">
      <w:pPr>
        <w:numPr>
          <w:ilvl w:val="0"/>
          <w:numId w:val="2"/>
        </w:numPr>
        <w:rPr>
          <w:rFonts w:ascii="Arial" w:hAnsi="Arial" w:cs="Arial"/>
          <w:sz w:val="24"/>
          <w:szCs w:val="24"/>
          <w:lang w:val="it-CH"/>
        </w:rPr>
      </w:pPr>
      <w:r w:rsidRPr="002276EA">
        <w:rPr>
          <w:rFonts w:ascii="Arial" w:hAnsi="Arial" w:cs="Arial"/>
          <w:sz w:val="24"/>
          <w:szCs w:val="24"/>
          <w:lang w:val="it-CH"/>
        </w:rPr>
        <w:t>Sì è possibile, ma occorre differenziare chiaramente la parte copiata dalla parte personale</w:t>
      </w:r>
    </w:p>
    <w:p w:rsidR="005A257C" w:rsidRPr="002276EA" w:rsidRDefault="005A257C" w:rsidP="002276EA">
      <w:pPr>
        <w:numPr>
          <w:ilvl w:val="0"/>
          <w:numId w:val="2"/>
        </w:numPr>
        <w:rPr>
          <w:rFonts w:ascii="Arial" w:hAnsi="Arial" w:cs="Arial"/>
          <w:sz w:val="24"/>
          <w:szCs w:val="24"/>
          <w:lang w:val="it-CH"/>
        </w:rPr>
      </w:pPr>
      <w:r w:rsidRPr="002276EA">
        <w:rPr>
          <w:rFonts w:ascii="Arial" w:hAnsi="Arial" w:cs="Arial"/>
          <w:sz w:val="24"/>
          <w:szCs w:val="24"/>
          <w:lang w:val="it-CH"/>
        </w:rPr>
        <w:t>No è assolutamente proibito</w:t>
      </w:r>
    </w:p>
    <w:p w:rsidR="005A257C" w:rsidRPr="002276EA" w:rsidRDefault="005A257C" w:rsidP="002276EA">
      <w:pPr>
        <w:numPr>
          <w:ilvl w:val="0"/>
          <w:numId w:val="2"/>
        </w:numPr>
        <w:rPr>
          <w:rFonts w:ascii="Arial" w:hAnsi="Arial" w:cs="Arial"/>
          <w:sz w:val="24"/>
          <w:szCs w:val="24"/>
          <w:lang w:val="it-CH"/>
        </w:rPr>
      </w:pPr>
      <w:r w:rsidRPr="002276EA">
        <w:rPr>
          <w:rFonts w:ascii="Arial" w:hAnsi="Arial" w:cs="Arial"/>
          <w:sz w:val="24"/>
          <w:szCs w:val="24"/>
          <w:lang w:val="it-CH"/>
        </w:rPr>
        <w:t>Si è possibile ma solo con l’accordo del docente</w:t>
      </w:r>
    </w:p>
    <w:p w:rsidR="005A257C" w:rsidRPr="002276EA" w:rsidRDefault="005A257C" w:rsidP="002276EA">
      <w:pPr>
        <w:numPr>
          <w:ilvl w:val="0"/>
          <w:numId w:val="2"/>
        </w:numPr>
        <w:rPr>
          <w:rFonts w:ascii="Arial" w:hAnsi="Arial" w:cs="Arial"/>
          <w:sz w:val="24"/>
          <w:szCs w:val="24"/>
          <w:lang w:val="it-CH"/>
        </w:rPr>
      </w:pPr>
      <w:r w:rsidRPr="002276EA">
        <w:rPr>
          <w:rFonts w:ascii="Arial" w:hAnsi="Arial" w:cs="Arial"/>
          <w:sz w:val="24"/>
          <w:szCs w:val="24"/>
          <w:lang w:val="it-CH"/>
        </w:rPr>
        <w:t>È possibile copiare da un lavoro mai pubblicato</w:t>
      </w:r>
    </w:p>
    <w:p w:rsidR="005A257C" w:rsidRPr="002276EA" w:rsidRDefault="005A257C" w:rsidP="002276EA">
      <w:pPr>
        <w:rPr>
          <w:rFonts w:ascii="Arial" w:hAnsi="Arial" w:cs="Arial"/>
          <w:sz w:val="24"/>
          <w:szCs w:val="24"/>
          <w:lang w:val="it-CH"/>
        </w:rPr>
      </w:pPr>
    </w:p>
    <w:p w:rsidR="005A257C" w:rsidRPr="002276EA" w:rsidRDefault="005A257C" w:rsidP="002276EA">
      <w:pPr>
        <w:rPr>
          <w:rFonts w:ascii="Arial" w:hAnsi="Arial" w:cs="Arial"/>
          <w:sz w:val="24"/>
          <w:szCs w:val="24"/>
          <w:lang w:val="it-CH"/>
        </w:rPr>
      </w:pPr>
      <w:r w:rsidRPr="002276EA">
        <w:rPr>
          <w:rFonts w:ascii="Arial" w:hAnsi="Arial" w:cs="Arial"/>
          <w:sz w:val="24"/>
          <w:szCs w:val="24"/>
          <w:lang w:val="it-CH"/>
        </w:rPr>
        <w:t>Quanto tempo è</w:t>
      </w:r>
      <w:r>
        <w:rPr>
          <w:rFonts w:ascii="Arial" w:hAnsi="Arial" w:cs="Arial"/>
          <w:sz w:val="24"/>
          <w:szCs w:val="24"/>
          <w:lang w:val="it-CH"/>
        </w:rPr>
        <w:t xml:space="preserve"> concesso per svolgere il L.A.?</w:t>
      </w:r>
    </w:p>
    <w:p w:rsidR="005A257C" w:rsidRPr="002276EA" w:rsidRDefault="005A257C" w:rsidP="002276EA">
      <w:pPr>
        <w:numPr>
          <w:ilvl w:val="0"/>
          <w:numId w:val="3"/>
        </w:numPr>
        <w:rPr>
          <w:rFonts w:ascii="Arial" w:hAnsi="Arial" w:cs="Arial"/>
          <w:sz w:val="24"/>
          <w:szCs w:val="24"/>
          <w:lang w:val="it-CH"/>
        </w:rPr>
      </w:pPr>
      <w:r w:rsidRPr="002276EA">
        <w:rPr>
          <w:rFonts w:ascii="Arial" w:hAnsi="Arial" w:cs="Arial"/>
          <w:sz w:val="24"/>
          <w:szCs w:val="24"/>
          <w:lang w:val="it-CH"/>
        </w:rPr>
        <w:t>L’importante è consegnare il lavoro</w:t>
      </w:r>
    </w:p>
    <w:p w:rsidR="005A257C" w:rsidRPr="002276EA" w:rsidRDefault="005A257C" w:rsidP="002276EA">
      <w:pPr>
        <w:numPr>
          <w:ilvl w:val="0"/>
          <w:numId w:val="3"/>
        </w:numPr>
        <w:rPr>
          <w:rFonts w:ascii="Arial" w:hAnsi="Arial" w:cs="Arial"/>
          <w:sz w:val="24"/>
          <w:szCs w:val="24"/>
          <w:lang w:val="it-CH"/>
        </w:rPr>
      </w:pPr>
      <w:r w:rsidRPr="002276EA">
        <w:rPr>
          <w:rFonts w:ascii="Arial" w:hAnsi="Arial" w:cs="Arial"/>
          <w:sz w:val="24"/>
          <w:szCs w:val="24"/>
          <w:lang w:val="it-CH"/>
        </w:rPr>
        <w:t>Occorre il tempo necessario</w:t>
      </w:r>
    </w:p>
    <w:p w:rsidR="005A257C" w:rsidRPr="002276EA" w:rsidRDefault="005A257C" w:rsidP="002276EA">
      <w:pPr>
        <w:numPr>
          <w:ilvl w:val="0"/>
          <w:numId w:val="3"/>
        </w:numPr>
        <w:rPr>
          <w:rFonts w:ascii="Arial" w:hAnsi="Arial" w:cs="Arial"/>
          <w:sz w:val="24"/>
          <w:szCs w:val="24"/>
          <w:lang w:val="it-CH"/>
        </w:rPr>
      </w:pPr>
      <w:r w:rsidRPr="002276EA">
        <w:rPr>
          <w:rFonts w:ascii="Arial" w:hAnsi="Arial" w:cs="Arial"/>
          <w:sz w:val="24"/>
          <w:szCs w:val="24"/>
          <w:lang w:val="it-CH"/>
        </w:rPr>
        <w:t>Il docente valuta di settimana in settimana</w:t>
      </w:r>
    </w:p>
    <w:p w:rsidR="005A257C" w:rsidRPr="002276EA" w:rsidRDefault="005A257C" w:rsidP="002276EA">
      <w:pPr>
        <w:numPr>
          <w:ilvl w:val="0"/>
          <w:numId w:val="3"/>
        </w:numPr>
        <w:rPr>
          <w:rFonts w:ascii="Arial" w:hAnsi="Arial" w:cs="Arial"/>
          <w:sz w:val="24"/>
          <w:szCs w:val="24"/>
          <w:lang w:val="it-CH"/>
        </w:rPr>
      </w:pPr>
      <w:r w:rsidRPr="002276EA">
        <w:rPr>
          <w:rFonts w:ascii="Arial" w:hAnsi="Arial" w:cs="Arial"/>
          <w:sz w:val="24"/>
          <w:szCs w:val="24"/>
          <w:lang w:val="it-CH"/>
        </w:rPr>
        <w:t>Dalle 24 alle 48 ore</w:t>
      </w:r>
    </w:p>
    <w:p w:rsidR="005A257C" w:rsidRPr="002276EA" w:rsidRDefault="005A257C" w:rsidP="002276EA">
      <w:pPr>
        <w:numPr>
          <w:ilvl w:val="0"/>
          <w:numId w:val="3"/>
        </w:numPr>
        <w:rPr>
          <w:rFonts w:ascii="Arial" w:hAnsi="Arial" w:cs="Arial"/>
          <w:sz w:val="24"/>
          <w:szCs w:val="24"/>
          <w:lang w:val="it-CH"/>
        </w:rPr>
      </w:pPr>
      <w:r w:rsidRPr="002276EA">
        <w:rPr>
          <w:rFonts w:ascii="Arial" w:hAnsi="Arial" w:cs="Arial"/>
          <w:sz w:val="24"/>
          <w:szCs w:val="24"/>
          <w:lang w:val="it-CH"/>
        </w:rPr>
        <w:t>Dalle 24 alle 48 settimane</w:t>
      </w:r>
    </w:p>
    <w:p w:rsidR="005A257C" w:rsidRPr="002276EA" w:rsidRDefault="005A257C" w:rsidP="002276EA">
      <w:pPr>
        <w:rPr>
          <w:rFonts w:ascii="Arial" w:hAnsi="Arial" w:cs="Arial"/>
          <w:sz w:val="24"/>
          <w:szCs w:val="24"/>
          <w:lang w:val="it-CH"/>
        </w:rPr>
      </w:pPr>
    </w:p>
    <w:p w:rsidR="005A257C" w:rsidRPr="002276EA" w:rsidRDefault="005A257C" w:rsidP="002276EA">
      <w:pPr>
        <w:rPr>
          <w:rFonts w:ascii="Arial" w:hAnsi="Arial" w:cs="Arial"/>
          <w:sz w:val="24"/>
          <w:szCs w:val="24"/>
          <w:lang w:val="it-CH"/>
        </w:rPr>
      </w:pPr>
      <w:r w:rsidRPr="002276EA">
        <w:rPr>
          <w:rFonts w:ascii="Arial" w:hAnsi="Arial" w:cs="Arial"/>
          <w:sz w:val="24"/>
          <w:szCs w:val="24"/>
          <w:lang w:val="it-CH"/>
        </w:rPr>
        <w:t>Cosa succede se</w:t>
      </w:r>
      <w:r>
        <w:rPr>
          <w:rFonts w:ascii="Arial" w:hAnsi="Arial" w:cs="Arial"/>
          <w:sz w:val="24"/>
          <w:szCs w:val="24"/>
          <w:lang w:val="it-CH"/>
        </w:rPr>
        <w:t xml:space="preserve"> si consegna il L.A. in ritardo</w:t>
      </w:r>
    </w:p>
    <w:p w:rsidR="005A257C" w:rsidRPr="002276EA" w:rsidRDefault="005A257C" w:rsidP="002276EA">
      <w:pPr>
        <w:numPr>
          <w:ilvl w:val="0"/>
          <w:numId w:val="4"/>
        </w:numPr>
        <w:rPr>
          <w:rFonts w:ascii="Arial" w:hAnsi="Arial" w:cs="Arial"/>
          <w:sz w:val="24"/>
          <w:szCs w:val="24"/>
          <w:lang w:val="it-CH"/>
        </w:rPr>
      </w:pPr>
      <w:r w:rsidRPr="002276EA">
        <w:rPr>
          <w:rFonts w:ascii="Arial" w:hAnsi="Arial" w:cs="Arial"/>
          <w:sz w:val="24"/>
          <w:szCs w:val="24"/>
          <w:lang w:val="it-CH"/>
        </w:rPr>
        <w:t>Si è esclusi dagli esami</w:t>
      </w:r>
    </w:p>
    <w:p w:rsidR="005A257C" w:rsidRPr="002276EA" w:rsidRDefault="005A257C" w:rsidP="002276EA">
      <w:pPr>
        <w:numPr>
          <w:ilvl w:val="0"/>
          <w:numId w:val="4"/>
        </w:numPr>
        <w:rPr>
          <w:rFonts w:ascii="Arial" w:hAnsi="Arial" w:cs="Arial"/>
          <w:sz w:val="24"/>
          <w:szCs w:val="24"/>
          <w:lang w:val="it-CH"/>
        </w:rPr>
      </w:pPr>
      <w:r w:rsidRPr="002276EA">
        <w:rPr>
          <w:rFonts w:ascii="Arial" w:hAnsi="Arial" w:cs="Arial"/>
          <w:sz w:val="24"/>
          <w:szCs w:val="24"/>
          <w:lang w:val="it-CH"/>
        </w:rPr>
        <w:t>Si riceve una grave nota insufficiente</w:t>
      </w:r>
    </w:p>
    <w:p w:rsidR="005A257C" w:rsidRPr="002276EA" w:rsidRDefault="005A257C" w:rsidP="002276EA">
      <w:pPr>
        <w:numPr>
          <w:ilvl w:val="0"/>
          <w:numId w:val="4"/>
        </w:numPr>
        <w:rPr>
          <w:rFonts w:ascii="Arial" w:hAnsi="Arial" w:cs="Arial"/>
          <w:sz w:val="24"/>
          <w:szCs w:val="24"/>
          <w:lang w:val="it-CH"/>
        </w:rPr>
      </w:pPr>
      <w:r w:rsidRPr="002276EA">
        <w:rPr>
          <w:rFonts w:ascii="Arial" w:hAnsi="Arial" w:cs="Arial"/>
          <w:sz w:val="24"/>
          <w:szCs w:val="24"/>
          <w:lang w:val="it-CH"/>
        </w:rPr>
        <w:t>Il lavoro viene penalizzato</w:t>
      </w:r>
    </w:p>
    <w:p w:rsidR="005A257C" w:rsidRPr="002276EA" w:rsidRDefault="005A257C" w:rsidP="002276EA">
      <w:pPr>
        <w:numPr>
          <w:ilvl w:val="0"/>
          <w:numId w:val="4"/>
        </w:numPr>
        <w:rPr>
          <w:rFonts w:ascii="Arial" w:hAnsi="Arial" w:cs="Arial"/>
          <w:sz w:val="24"/>
          <w:szCs w:val="24"/>
          <w:lang w:val="it-CH"/>
        </w:rPr>
      </w:pPr>
      <w:r w:rsidRPr="002276EA">
        <w:rPr>
          <w:rFonts w:ascii="Arial" w:hAnsi="Arial" w:cs="Arial"/>
          <w:sz w:val="24"/>
          <w:szCs w:val="24"/>
          <w:lang w:val="it-CH"/>
        </w:rPr>
        <w:t>Si riceve un ammonimento ufficiale</w:t>
      </w:r>
    </w:p>
    <w:p w:rsidR="005A257C" w:rsidRPr="002276EA" w:rsidRDefault="005A257C" w:rsidP="002276EA">
      <w:pPr>
        <w:rPr>
          <w:rFonts w:ascii="Arial" w:hAnsi="Arial" w:cs="Arial"/>
          <w:sz w:val="24"/>
          <w:szCs w:val="24"/>
          <w:lang w:val="it-CH"/>
        </w:rPr>
      </w:pPr>
    </w:p>
    <w:p w:rsidR="005A257C" w:rsidRPr="002276EA" w:rsidRDefault="005A257C" w:rsidP="002276EA">
      <w:pPr>
        <w:rPr>
          <w:rFonts w:ascii="Arial" w:hAnsi="Arial" w:cs="Arial"/>
          <w:sz w:val="24"/>
          <w:szCs w:val="24"/>
          <w:lang w:val="it-CH"/>
        </w:rPr>
      </w:pPr>
      <w:r w:rsidRPr="002276EA">
        <w:rPr>
          <w:rFonts w:ascii="Arial" w:hAnsi="Arial" w:cs="Arial"/>
          <w:sz w:val="24"/>
          <w:szCs w:val="24"/>
          <w:lang w:val="it-CH"/>
        </w:rPr>
        <w:t xml:space="preserve">In quale situazione non si è ammessi alla procedura d’esame e di conseguenza non si riceve </w:t>
      </w:r>
      <w:r>
        <w:rPr>
          <w:rFonts w:ascii="Arial" w:hAnsi="Arial" w:cs="Arial"/>
          <w:sz w:val="24"/>
          <w:szCs w:val="24"/>
          <w:lang w:val="it-CH"/>
        </w:rPr>
        <w:t>l’AFC?</w:t>
      </w:r>
    </w:p>
    <w:p w:rsidR="005A257C" w:rsidRPr="002276EA" w:rsidRDefault="005A257C" w:rsidP="002276EA">
      <w:pPr>
        <w:numPr>
          <w:ilvl w:val="0"/>
          <w:numId w:val="5"/>
        </w:numPr>
        <w:rPr>
          <w:rFonts w:ascii="Arial" w:hAnsi="Arial" w:cs="Arial"/>
          <w:sz w:val="24"/>
          <w:szCs w:val="24"/>
          <w:lang w:val="it-CH"/>
        </w:rPr>
      </w:pPr>
      <w:r w:rsidRPr="002276EA">
        <w:rPr>
          <w:rFonts w:ascii="Arial" w:hAnsi="Arial" w:cs="Arial"/>
          <w:sz w:val="24"/>
          <w:szCs w:val="24"/>
          <w:lang w:val="it-CH"/>
        </w:rPr>
        <w:t>Nel caso in cui si consegna il L.A. dopo la scadenza dei 5 giorni prima dell’esame orale</w:t>
      </w:r>
    </w:p>
    <w:p w:rsidR="005A257C" w:rsidRPr="002276EA" w:rsidRDefault="005A257C" w:rsidP="002276EA">
      <w:pPr>
        <w:numPr>
          <w:ilvl w:val="0"/>
          <w:numId w:val="5"/>
        </w:numPr>
        <w:rPr>
          <w:rFonts w:ascii="Arial" w:hAnsi="Arial" w:cs="Arial"/>
          <w:sz w:val="24"/>
          <w:szCs w:val="24"/>
          <w:lang w:val="it-CH"/>
        </w:rPr>
      </w:pPr>
      <w:r w:rsidRPr="002276EA">
        <w:rPr>
          <w:rFonts w:ascii="Arial" w:hAnsi="Arial" w:cs="Arial"/>
          <w:sz w:val="24"/>
          <w:szCs w:val="24"/>
          <w:lang w:val="it-CH"/>
        </w:rPr>
        <w:t>Nel caso in cui il lavoro è mal presentato e pieno d’errori</w:t>
      </w:r>
    </w:p>
    <w:p w:rsidR="005A257C" w:rsidRPr="002276EA" w:rsidRDefault="005A257C" w:rsidP="002276EA">
      <w:pPr>
        <w:numPr>
          <w:ilvl w:val="0"/>
          <w:numId w:val="5"/>
        </w:numPr>
        <w:rPr>
          <w:rFonts w:ascii="Arial" w:hAnsi="Arial" w:cs="Arial"/>
          <w:sz w:val="24"/>
          <w:szCs w:val="24"/>
          <w:lang w:val="it-CH"/>
        </w:rPr>
      </w:pPr>
      <w:r w:rsidRPr="002276EA">
        <w:rPr>
          <w:rFonts w:ascii="Arial" w:hAnsi="Arial" w:cs="Arial"/>
          <w:sz w:val="24"/>
          <w:szCs w:val="24"/>
          <w:lang w:val="it-CH"/>
        </w:rPr>
        <w:t>Nel caso in cui si consegna in ritardo</w:t>
      </w:r>
    </w:p>
    <w:p w:rsidR="005A257C" w:rsidRPr="002276EA" w:rsidRDefault="005A257C" w:rsidP="002276EA">
      <w:pPr>
        <w:numPr>
          <w:ilvl w:val="0"/>
          <w:numId w:val="5"/>
        </w:numPr>
        <w:rPr>
          <w:rFonts w:ascii="Arial" w:hAnsi="Arial" w:cs="Arial"/>
          <w:sz w:val="24"/>
          <w:szCs w:val="24"/>
          <w:lang w:val="it-CH"/>
        </w:rPr>
      </w:pPr>
      <w:r w:rsidRPr="002276EA">
        <w:rPr>
          <w:rFonts w:ascii="Arial" w:hAnsi="Arial" w:cs="Arial"/>
          <w:sz w:val="24"/>
          <w:szCs w:val="24"/>
          <w:lang w:val="it-CH"/>
        </w:rPr>
        <w:t>Nel caso in cui la nota del L.A. sia gravemente insufficiente</w:t>
      </w:r>
    </w:p>
    <w:p w:rsidR="005A257C" w:rsidRPr="002276EA" w:rsidRDefault="005A257C" w:rsidP="002276EA">
      <w:pPr>
        <w:rPr>
          <w:rFonts w:ascii="Arial" w:hAnsi="Arial" w:cs="Arial"/>
          <w:sz w:val="24"/>
          <w:szCs w:val="24"/>
          <w:lang w:val="it-CH"/>
        </w:rPr>
      </w:pPr>
    </w:p>
    <w:p w:rsidR="005A257C" w:rsidRPr="002276EA" w:rsidRDefault="005A257C" w:rsidP="002276EA">
      <w:pPr>
        <w:rPr>
          <w:rFonts w:ascii="Arial" w:hAnsi="Arial" w:cs="Arial"/>
          <w:sz w:val="24"/>
          <w:szCs w:val="24"/>
          <w:lang w:val="it-CH"/>
        </w:rPr>
      </w:pPr>
      <w:r>
        <w:rPr>
          <w:rFonts w:ascii="Arial" w:hAnsi="Arial" w:cs="Arial"/>
          <w:sz w:val="24"/>
          <w:szCs w:val="24"/>
          <w:lang w:val="it-CH"/>
        </w:rPr>
        <w:t>Cosa significa la sigla L.A.?</w:t>
      </w:r>
    </w:p>
    <w:p w:rsidR="005A257C" w:rsidRPr="002276EA" w:rsidRDefault="005A257C" w:rsidP="002276EA">
      <w:pPr>
        <w:numPr>
          <w:ilvl w:val="0"/>
          <w:numId w:val="6"/>
        </w:numPr>
        <w:rPr>
          <w:rFonts w:ascii="Arial" w:hAnsi="Arial" w:cs="Arial"/>
          <w:sz w:val="24"/>
          <w:szCs w:val="24"/>
          <w:lang w:val="it-CH"/>
        </w:rPr>
      </w:pPr>
      <w:r w:rsidRPr="002276EA">
        <w:rPr>
          <w:rFonts w:ascii="Arial" w:hAnsi="Arial" w:cs="Arial"/>
          <w:sz w:val="24"/>
          <w:szCs w:val="24"/>
          <w:lang w:val="it-CH"/>
        </w:rPr>
        <w:t>Lavoro di approfondimento</w:t>
      </w:r>
    </w:p>
    <w:p w:rsidR="005A257C" w:rsidRPr="002276EA" w:rsidRDefault="005A257C" w:rsidP="002276EA">
      <w:pPr>
        <w:numPr>
          <w:ilvl w:val="0"/>
          <w:numId w:val="6"/>
        </w:numPr>
        <w:rPr>
          <w:rFonts w:ascii="Arial" w:hAnsi="Arial" w:cs="Arial"/>
          <w:sz w:val="24"/>
          <w:szCs w:val="24"/>
          <w:lang w:val="it-CH"/>
        </w:rPr>
      </w:pPr>
      <w:r w:rsidRPr="002276EA">
        <w:rPr>
          <w:rFonts w:ascii="Arial" w:hAnsi="Arial" w:cs="Arial"/>
          <w:sz w:val="24"/>
          <w:szCs w:val="24"/>
          <w:lang w:val="it-CH"/>
        </w:rPr>
        <w:t>Lavoro autonomo</w:t>
      </w:r>
    </w:p>
    <w:p w:rsidR="005A257C" w:rsidRPr="002276EA" w:rsidRDefault="005A257C" w:rsidP="002276EA">
      <w:pPr>
        <w:numPr>
          <w:ilvl w:val="0"/>
          <w:numId w:val="6"/>
        </w:numPr>
        <w:rPr>
          <w:rFonts w:ascii="Arial" w:hAnsi="Arial" w:cs="Arial"/>
          <w:sz w:val="24"/>
          <w:szCs w:val="24"/>
          <w:lang w:val="it-CH"/>
        </w:rPr>
      </w:pPr>
      <w:r w:rsidRPr="002276EA">
        <w:rPr>
          <w:rFonts w:ascii="Arial" w:hAnsi="Arial" w:cs="Arial"/>
          <w:sz w:val="24"/>
          <w:szCs w:val="24"/>
          <w:lang w:val="it-CH"/>
        </w:rPr>
        <w:t>Lavoro amatoriale</w:t>
      </w:r>
    </w:p>
    <w:p w:rsidR="005A257C" w:rsidRPr="002276EA" w:rsidRDefault="005A257C" w:rsidP="002276EA">
      <w:pPr>
        <w:numPr>
          <w:ilvl w:val="0"/>
          <w:numId w:val="6"/>
        </w:numPr>
        <w:rPr>
          <w:rFonts w:ascii="Arial" w:hAnsi="Arial" w:cs="Arial"/>
          <w:sz w:val="24"/>
          <w:szCs w:val="24"/>
          <w:lang w:val="it-CH"/>
        </w:rPr>
      </w:pPr>
      <w:r w:rsidRPr="002276EA">
        <w:rPr>
          <w:rFonts w:ascii="Arial" w:hAnsi="Arial" w:cs="Arial"/>
          <w:sz w:val="24"/>
          <w:szCs w:val="24"/>
          <w:lang w:val="it-CH"/>
        </w:rPr>
        <w:t>Lavoro autentico</w:t>
      </w:r>
    </w:p>
    <w:p w:rsidR="005A257C" w:rsidRPr="002276EA" w:rsidRDefault="005A257C" w:rsidP="002276EA">
      <w:pPr>
        <w:rPr>
          <w:rFonts w:ascii="Arial" w:hAnsi="Arial" w:cs="Arial"/>
          <w:sz w:val="24"/>
          <w:szCs w:val="24"/>
          <w:lang w:val="it-CH"/>
        </w:rPr>
      </w:pPr>
      <w:r w:rsidRPr="002276EA">
        <w:rPr>
          <w:rFonts w:ascii="Arial" w:hAnsi="Arial" w:cs="Arial"/>
          <w:sz w:val="24"/>
          <w:szCs w:val="24"/>
          <w:lang w:val="it-CH"/>
        </w:rPr>
        <w:br/>
      </w:r>
    </w:p>
    <w:p w:rsidR="005A257C" w:rsidRDefault="005A257C" w:rsidP="002276EA">
      <w:pPr>
        <w:rPr>
          <w:rFonts w:ascii="Arial" w:hAnsi="Arial" w:cs="Arial"/>
          <w:sz w:val="24"/>
          <w:szCs w:val="24"/>
          <w:lang w:val="it-CH"/>
        </w:rPr>
      </w:pPr>
      <w:r>
        <w:rPr>
          <w:rFonts w:ascii="Arial" w:hAnsi="Arial" w:cs="Arial"/>
          <w:sz w:val="24"/>
          <w:szCs w:val="24"/>
          <w:lang w:val="it-CH"/>
        </w:rPr>
        <w:br/>
      </w:r>
    </w:p>
    <w:p w:rsidR="005A257C" w:rsidRPr="002276EA" w:rsidRDefault="005A257C" w:rsidP="002276EA">
      <w:pPr>
        <w:rPr>
          <w:rFonts w:ascii="Arial" w:hAnsi="Arial" w:cs="Arial"/>
          <w:sz w:val="24"/>
          <w:szCs w:val="24"/>
          <w:lang w:val="it-CH"/>
        </w:rPr>
      </w:pPr>
      <w:r>
        <w:rPr>
          <w:rFonts w:ascii="Arial" w:hAnsi="Arial" w:cs="Arial"/>
          <w:sz w:val="24"/>
          <w:szCs w:val="24"/>
          <w:lang w:val="it-CH"/>
        </w:rPr>
        <w:br w:type="page"/>
      </w:r>
      <w:r w:rsidRPr="002276EA">
        <w:rPr>
          <w:rFonts w:ascii="Arial" w:hAnsi="Arial" w:cs="Arial"/>
          <w:sz w:val="24"/>
          <w:szCs w:val="24"/>
          <w:lang w:val="it-CH"/>
        </w:rPr>
        <w:lastRenderedPageBreak/>
        <w:t>Cosa succede a chi consegna un lavoro copiato (plagio) ed il docente lo può dimostrare?</w:t>
      </w:r>
    </w:p>
    <w:p w:rsidR="005A257C" w:rsidRPr="002276EA" w:rsidRDefault="005A257C" w:rsidP="002276EA">
      <w:pPr>
        <w:numPr>
          <w:ilvl w:val="0"/>
          <w:numId w:val="12"/>
        </w:numPr>
        <w:rPr>
          <w:rFonts w:ascii="Arial" w:hAnsi="Arial" w:cs="Arial"/>
          <w:sz w:val="24"/>
          <w:szCs w:val="24"/>
          <w:lang w:val="it-CH"/>
        </w:rPr>
      </w:pPr>
      <w:r w:rsidRPr="002276EA">
        <w:rPr>
          <w:rFonts w:ascii="Arial" w:hAnsi="Arial" w:cs="Arial"/>
          <w:sz w:val="24"/>
          <w:szCs w:val="24"/>
          <w:lang w:val="it-CH"/>
        </w:rPr>
        <w:t>Ottiene una nota gravemente insufficiente</w:t>
      </w:r>
    </w:p>
    <w:p w:rsidR="005A257C" w:rsidRPr="002276EA" w:rsidRDefault="005A257C" w:rsidP="002276EA">
      <w:pPr>
        <w:numPr>
          <w:ilvl w:val="0"/>
          <w:numId w:val="12"/>
        </w:numPr>
        <w:rPr>
          <w:rFonts w:ascii="Arial" w:hAnsi="Arial" w:cs="Arial"/>
          <w:sz w:val="24"/>
          <w:szCs w:val="24"/>
          <w:lang w:val="it-CH"/>
        </w:rPr>
      </w:pPr>
      <w:r w:rsidRPr="002276EA">
        <w:rPr>
          <w:rFonts w:ascii="Arial" w:hAnsi="Arial" w:cs="Arial"/>
          <w:sz w:val="24"/>
          <w:szCs w:val="24"/>
          <w:lang w:val="it-CH"/>
        </w:rPr>
        <w:t>È denunciato alla DFP</w:t>
      </w:r>
    </w:p>
    <w:p w:rsidR="005A257C" w:rsidRPr="002276EA" w:rsidRDefault="005A257C" w:rsidP="002276EA">
      <w:pPr>
        <w:numPr>
          <w:ilvl w:val="0"/>
          <w:numId w:val="12"/>
        </w:numPr>
        <w:rPr>
          <w:rFonts w:ascii="Arial" w:hAnsi="Arial" w:cs="Arial"/>
          <w:sz w:val="24"/>
          <w:szCs w:val="24"/>
          <w:lang w:val="it-CH"/>
        </w:rPr>
      </w:pPr>
      <w:r w:rsidRPr="002276EA">
        <w:rPr>
          <w:rFonts w:ascii="Arial" w:hAnsi="Arial" w:cs="Arial"/>
          <w:sz w:val="24"/>
          <w:szCs w:val="24"/>
          <w:lang w:val="it-CH"/>
        </w:rPr>
        <w:t>Non è ammesso alla procedura d’esame</w:t>
      </w:r>
    </w:p>
    <w:p w:rsidR="005A257C" w:rsidRPr="002276EA" w:rsidRDefault="005A257C" w:rsidP="002276EA">
      <w:pPr>
        <w:numPr>
          <w:ilvl w:val="0"/>
          <w:numId w:val="12"/>
        </w:numPr>
        <w:rPr>
          <w:rFonts w:ascii="Arial" w:hAnsi="Arial" w:cs="Arial"/>
          <w:sz w:val="24"/>
          <w:szCs w:val="24"/>
          <w:lang w:val="it-CH"/>
        </w:rPr>
      </w:pPr>
      <w:r w:rsidRPr="002276EA">
        <w:rPr>
          <w:rFonts w:ascii="Arial" w:hAnsi="Arial" w:cs="Arial"/>
          <w:sz w:val="24"/>
          <w:szCs w:val="24"/>
          <w:lang w:val="it-CH"/>
        </w:rPr>
        <w:t>Deve rifare il L.A.</w:t>
      </w:r>
    </w:p>
    <w:p w:rsidR="005A257C" w:rsidRPr="002276EA" w:rsidRDefault="005A257C" w:rsidP="002276EA">
      <w:pPr>
        <w:rPr>
          <w:rFonts w:ascii="Arial" w:hAnsi="Arial" w:cs="Arial"/>
          <w:sz w:val="24"/>
          <w:szCs w:val="24"/>
          <w:lang w:val="it-CH"/>
        </w:rPr>
      </w:pPr>
    </w:p>
    <w:p w:rsidR="005A257C" w:rsidRPr="002276EA" w:rsidRDefault="005A257C" w:rsidP="002276EA">
      <w:pPr>
        <w:rPr>
          <w:rFonts w:ascii="Arial" w:hAnsi="Arial" w:cs="Arial"/>
          <w:sz w:val="24"/>
          <w:szCs w:val="24"/>
          <w:lang w:val="it-CH"/>
        </w:rPr>
      </w:pPr>
      <w:r w:rsidRPr="002276EA">
        <w:rPr>
          <w:rFonts w:ascii="Arial" w:hAnsi="Arial" w:cs="Arial"/>
          <w:sz w:val="24"/>
          <w:szCs w:val="24"/>
          <w:lang w:val="it-CH"/>
        </w:rPr>
        <w:t>Come viene valutato il</w:t>
      </w:r>
      <w:r>
        <w:rPr>
          <w:rFonts w:ascii="Arial" w:hAnsi="Arial" w:cs="Arial"/>
          <w:sz w:val="24"/>
          <w:szCs w:val="24"/>
          <w:lang w:val="it-CH"/>
        </w:rPr>
        <w:t xml:space="preserve"> L.A.?</w:t>
      </w:r>
    </w:p>
    <w:p w:rsidR="005A257C" w:rsidRPr="002276EA" w:rsidRDefault="005A257C" w:rsidP="002276EA">
      <w:pPr>
        <w:numPr>
          <w:ilvl w:val="0"/>
          <w:numId w:val="7"/>
        </w:numPr>
        <w:rPr>
          <w:rFonts w:ascii="Arial" w:hAnsi="Arial" w:cs="Arial"/>
          <w:sz w:val="24"/>
          <w:szCs w:val="24"/>
          <w:lang w:val="it-CH"/>
        </w:rPr>
      </w:pPr>
      <w:r w:rsidRPr="002276EA">
        <w:rPr>
          <w:rFonts w:ascii="Arial" w:hAnsi="Arial" w:cs="Arial"/>
          <w:sz w:val="24"/>
          <w:szCs w:val="24"/>
          <w:lang w:val="it-CH"/>
        </w:rPr>
        <w:t>Il docente valuta l’impegno</w:t>
      </w:r>
    </w:p>
    <w:p w:rsidR="005A257C" w:rsidRPr="002276EA" w:rsidRDefault="005A257C" w:rsidP="002276EA">
      <w:pPr>
        <w:numPr>
          <w:ilvl w:val="0"/>
          <w:numId w:val="7"/>
        </w:numPr>
        <w:rPr>
          <w:rFonts w:ascii="Arial" w:hAnsi="Arial" w:cs="Arial"/>
          <w:sz w:val="24"/>
          <w:szCs w:val="24"/>
          <w:lang w:val="it-CH"/>
        </w:rPr>
      </w:pPr>
      <w:r w:rsidRPr="002276EA">
        <w:rPr>
          <w:rFonts w:ascii="Arial" w:hAnsi="Arial" w:cs="Arial"/>
          <w:sz w:val="24"/>
          <w:szCs w:val="24"/>
          <w:lang w:val="it-CH"/>
        </w:rPr>
        <w:t>Il docente valuta l’impegno in classe, il lavoro consegnato e la presentazione orale</w:t>
      </w:r>
    </w:p>
    <w:p w:rsidR="005A257C" w:rsidRPr="002276EA" w:rsidRDefault="005A257C" w:rsidP="002276EA">
      <w:pPr>
        <w:numPr>
          <w:ilvl w:val="0"/>
          <w:numId w:val="7"/>
        </w:numPr>
        <w:rPr>
          <w:rFonts w:ascii="Arial" w:hAnsi="Arial" w:cs="Arial"/>
          <w:sz w:val="24"/>
          <w:szCs w:val="24"/>
          <w:lang w:val="it-CH"/>
        </w:rPr>
      </w:pPr>
      <w:r w:rsidRPr="002276EA">
        <w:rPr>
          <w:rFonts w:ascii="Arial" w:hAnsi="Arial" w:cs="Arial"/>
          <w:sz w:val="24"/>
          <w:szCs w:val="24"/>
          <w:lang w:val="it-CH"/>
        </w:rPr>
        <w:t>Il docente valuta la qualità e l’originalità del lavoro</w:t>
      </w:r>
    </w:p>
    <w:p w:rsidR="005A257C" w:rsidRPr="002276EA" w:rsidRDefault="005A257C" w:rsidP="002276EA">
      <w:pPr>
        <w:numPr>
          <w:ilvl w:val="0"/>
          <w:numId w:val="7"/>
        </w:numPr>
        <w:rPr>
          <w:rFonts w:ascii="Arial" w:hAnsi="Arial" w:cs="Arial"/>
          <w:sz w:val="24"/>
          <w:szCs w:val="24"/>
          <w:lang w:val="it-CH"/>
        </w:rPr>
      </w:pPr>
      <w:r w:rsidRPr="002276EA">
        <w:rPr>
          <w:rFonts w:ascii="Arial" w:hAnsi="Arial" w:cs="Arial"/>
          <w:sz w:val="24"/>
          <w:szCs w:val="24"/>
          <w:lang w:val="it-CH"/>
        </w:rPr>
        <w:t>Il docente valuta gli 8 aspetti di società</w:t>
      </w:r>
    </w:p>
    <w:p w:rsidR="005A257C" w:rsidRPr="002276EA" w:rsidRDefault="005A257C" w:rsidP="002276EA">
      <w:pPr>
        <w:rPr>
          <w:rFonts w:ascii="Arial" w:hAnsi="Arial" w:cs="Arial"/>
          <w:sz w:val="24"/>
          <w:szCs w:val="24"/>
          <w:lang w:val="it-CH"/>
        </w:rPr>
      </w:pPr>
    </w:p>
    <w:p w:rsidR="005A257C" w:rsidRPr="002276EA" w:rsidRDefault="005A257C" w:rsidP="002276EA">
      <w:pPr>
        <w:rPr>
          <w:rFonts w:ascii="Arial" w:hAnsi="Arial" w:cs="Arial"/>
          <w:sz w:val="24"/>
          <w:szCs w:val="24"/>
          <w:lang w:val="it-CH"/>
        </w:rPr>
      </w:pPr>
      <w:r w:rsidRPr="002276EA">
        <w:rPr>
          <w:rFonts w:ascii="Arial" w:hAnsi="Arial" w:cs="Arial"/>
          <w:sz w:val="24"/>
          <w:szCs w:val="24"/>
          <w:lang w:val="it-CH"/>
        </w:rPr>
        <w:t>L’apprendista dove tiene nota dell’avanzamento del lavoro?</w:t>
      </w:r>
    </w:p>
    <w:p w:rsidR="005A257C" w:rsidRPr="002276EA" w:rsidRDefault="005A257C" w:rsidP="002276EA">
      <w:pPr>
        <w:numPr>
          <w:ilvl w:val="0"/>
          <w:numId w:val="8"/>
        </w:numPr>
        <w:rPr>
          <w:rFonts w:ascii="Arial" w:hAnsi="Arial" w:cs="Arial"/>
          <w:sz w:val="24"/>
          <w:szCs w:val="24"/>
          <w:lang w:val="it-CH"/>
        </w:rPr>
      </w:pPr>
      <w:r w:rsidRPr="002276EA">
        <w:rPr>
          <w:rFonts w:ascii="Arial" w:hAnsi="Arial" w:cs="Arial"/>
          <w:sz w:val="24"/>
          <w:szCs w:val="24"/>
          <w:lang w:val="it-CH"/>
        </w:rPr>
        <w:t>Ognuno si deve arrangiare come può</w:t>
      </w:r>
    </w:p>
    <w:p w:rsidR="005A257C" w:rsidRPr="002276EA" w:rsidRDefault="005A257C" w:rsidP="002276EA">
      <w:pPr>
        <w:numPr>
          <w:ilvl w:val="0"/>
          <w:numId w:val="8"/>
        </w:numPr>
        <w:rPr>
          <w:rFonts w:ascii="Arial" w:hAnsi="Arial" w:cs="Arial"/>
          <w:sz w:val="24"/>
          <w:szCs w:val="24"/>
          <w:lang w:val="it-CH"/>
        </w:rPr>
      </w:pPr>
      <w:r w:rsidRPr="002276EA">
        <w:rPr>
          <w:rFonts w:ascii="Arial" w:hAnsi="Arial" w:cs="Arial"/>
          <w:sz w:val="24"/>
          <w:szCs w:val="24"/>
          <w:lang w:val="it-CH"/>
        </w:rPr>
        <w:t>Occorre tenere un diario di lavoro</w:t>
      </w:r>
    </w:p>
    <w:p w:rsidR="005A257C" w:rsidRPr="002276EA" w:rsidRDefault="005A257C" w:rsidP="002276EA">
      <w:pPr>
        <w:numPr>
          <w:ilvl w:val="0"/>
          <w:numId w:val="8"/>
        </w:numPr>
        <w:rPr>
          <w:rFonts w:ascii="Arial" w:hAnsi="Arial" w:cs="Arial"/>
          <w:sz w:val="24"/>
          <w:szCs w:val="24"/>
          <w:lang w:val="it-CH"/>
        </w:rPr>
      </w:pPr>
      <w:r w:rsidRPr="002276EA">
        <w:rPr>
          <w:rFonts w:ascii="Arial" w:hAnsi="Arial" w:cs="Arial"/>
          <w:sz w:val="24"/>
          <w:szCs w:val="24"/>
          <w:lang w:val="it-CH"/>
        </w:rPr>
        <w:t>Al termine della lezione il docente prende nota di quanto svolto  in classe</w:t>
      </w:r>
    </w:p>
    <w:p w:rsidR="005A257C" w:rsidRPr="002276EA" w:rsidRDefault="005A257C" w:rsidP="002276EA">
      <w:pPr>
        <w:numPr>
          <w:ilvl w:val="0"/>
          <w:numId w:val="8"/>
        </w:numPr>
        <w:rPr>
          <w:rFonts w:ascii="Arial" w:hAnsi="Arial" w:cs="Arial"/>
          <w:sz w:val="24"/>
          <w:szCs w:val="24"/>
          <w:lang w:val="it-CH"/>
        </w:rPr>
      </w:pPr>
      <w:r w:rsidRPr="002276EA">
        <w:rPr>
          <w:rFonts w:ascii="Arial" w:hAnsi="Arial" w:cs="Arial"/>
          <w:sz w:val="24"/>
          <w:szCs w:val="24"/>
          <w:lang w:val="it-CH"/>
        </w:rPr>
        <w:t>Occorre salvare tutto il lavoro nella rete della scuola</w:t>
      </w:r>
    </w:p>
    <w:p w:rsidR="005A257C" w:rsidRPr="002276EA" w:rsidRDefault="005A257C" w:rsidP="002276EA">
      <w:pPr>
        <w:rPr>
          <w:rFonts w:ascii="Arial" w:hAnsi="Arial" w:cs="Arial"/>
          <w:sz w:val="24"/>
          <w:szCs w:val="24"/>
          <w:lang w:val="it-CH"/>
        </w:rPr>
      </w:pPr>
    </w:p>
    <w:p w:rsidR="005A257C" w:rsidRPr="002276EA" w:rsidRDefault="005A257C" w:rsidP="002276EA">
      <w:pPr>
        <w:rPr>
          <w:rFonts w:ascii="Arial" w:hAnsi="Arial" w:cs="Arial"/>
          <w:sz w:val="24"/>
          <w:szCs w:val="24"/>
          <w:lang w:val="it-CH"/>
        </w:rPr>
      </w:pPr>
      <w:r w:rsidRPr="002276EA">
        <w:rPr>
          <w:rFonts w:ascii="Arial" w:hAnsi="Arial" w:cs="Arial"/>
          <w:sz w:val="24"/>
          <w:szCs w:val="24"/>
          <w:lang w:val="it-CH"/>
        </w:rPr>
        <w:t>Vi è l’assoluta libertà nella scelta del tema?</w:t>
      </w:r>
    </w:p>
    <w:p w:rsidR="005A257C" w:rsidRPr="002276EA" w:rsidRDefault="005A257C" w:rsidP="002276EA">
      <w:pPr>
        <w:numPr>
          <w:ilvl w:val="0"/>
          <w:numId w:val="9"/>
        </w:numPr>
        <w:rPr>
          <w:rFonts w:ascii="Arial" w:hAnsi="Arial" w:cs="Arial"/>
          <w:sz w:val="24"/>
          <w:szCs w:val="24"/>
          <w:lang w:val="it-CH"/>
        </w:rPr>
      </w:pPr>
      <w:r w:rsidRPr="002276EA">
        <w:rPr>
          <w:rFonts w:ascii="Arial" w:hAnsi="Arial" w:cs="Arial"/>
          <w:sz w:val="24"/>
          <w:szCs w:val="24"/>
          <w:lang w:val="it-CH"/>
        </w:rPr>
        <w:t>No, il tema deve essere approvato dal docente</w:t>
      </w:r>
    </w:p>
    <w:p w:rsidR="005A257C" w:rsidRPr="002276EA" w:rsidRDefault="005A257C" w:rsidP="002276EA">
      <w:pPr>
        <w:numPr>
          <w:ilvl w:val="0"/>
          <w:numId w:val="9"/>
        </w:numPr>
        <w:rPr>
          <w:rFonts w:ascii="Arial" w:hAnsi="Arial" w:cs="Arial"/>
          <w:sz w:val="24"/>
          <w:szCs w:val="24"/>
          <w:lang w:val="it-CH"/>
        </w:rPr>
      </w:pPr>
      <w:r w:rsidRPr="002276EA">
        <w:rPr>
          <w:rFonts w:ascii="Arial" w:hAnsi="Arial" w:cs="Arial"/>
          <w:sz w:val="24"/>
          <w:szCs w:val="24"/>
          <w:lang w:val="it-CH"/>
        </w:rPr>
        <w:t>Sì, l’allievo è responsabile del proprio lavoro</w:t>
      </w:r>
    </w:p>
    <w:p w:rsidR="005A257C" w:rsidRPr="002276EA" w:rsidRDefault="005A257C" w:rsidP="002276EA">
      <w:pPr>
        <w:numPr>
          <w:ilvl w:val="0"/>
          <w:numId w:val="9"/>
        </w:numPr>
        <w:rPr>
          <w:rFonts w:ascii="Arial" w:hAnsi="Arial" w:cs="Arial"/>
          <w:sz w:val="24"/>
          <w:szCs w:val="24"/>
          <w:lang w:val="it-CH"/>
        </w:rPr>
      </w:pPr>
      <w:r w:rsidRPr="002276EA">
        <w:rPr>
          <w:rFonts w:ascii="Arial" w:hAnsi="Arial" w:cs="Arial"/>
          <w:sz w:val="24"/>
          <w:szCs w:val="24"/>
          <w:lang w:val="it-CH"/>
        </w:rPr>
        <w:t>No, il docente assegna il tema da svolgere</w:t>
      </w:r>
    </w:p>
    <w:p w:rsidR="005A257C" w:rsidRPr="002276EA" w:rsidRDefault="005A257C" w:rsidP="002276EA">
      <w:pPr>
        <w:numPr>
          <w:ilvl w:val="0"/>
          <w:numId w:val="9"/>
        </w:numPr>
        <w:rPr>
          <w:rFonts w:ascii="Arial" w:hAnsi="Arial" w:cs="Arial"/>
          <w:sz w:val="24"/>
          <w:szCs w:val="24"/>
          <w:lang w:val="it-CH"/>
        </w:rPr>
      </w:pPr>
      <w:r w:rsidRPr="002276EA">
        <w:rPr>
          <w:rFonts w:ascii="Arial" w:hAnsi="Arial" w:cs="Arial"/>
          <w:sz w:val="24"/>
          <w:szCs w:val="24"/>
          <w:lang w:val="it-CH"/>
        </w:rPr>
        <w:t>Sì, purché non si affrontino temi scabrosi</w:t>
      </w:r>
    </w:p>
    <w:p w:rsidR="005A257C" w:rsidRPr="002276EA" w:rsidRDefault="005A257C" w:rsidP="002276EA">
      <w:pPr>
        <w:rPr>
          <w:rFonts w:ascii="Arial" w:hAnsi="Arial" w:cs="Arial"/>
          <w:sz w:val="24"/>
          <w:szCs w:val="24"/>
          <w:lang w:val="it-CH"/>
        </w:rPr>
      </w:pPr>
    </w:p>
    <w:p w:rsidR="005A257C" w:rsidRPr="002276EA" w:rsidRDefault="005A257C" w:rsidP="002276EA">
      <w:pPr>
        <w:rPr>
          <w:rFonts w:ascii="Arial" w:hAnsi="Arial" w:cs="Arial"/>
          <w:sz w:val="24"/>
          <w:szCs w:val="24"/>
          <w:lang w:val="it-CH"/>
        </w:rPr>
      </w:pPr>
      <w:r w:rsidRPr="002276EA">
        <w:rPr>
          <w:rFonts w:ascii="Arial" w:hAnsi="Arial" w:cs="Arial"/>
          <w:sz w:val="24"/>
          <w:szCs w:val="24"/>
          <w:lang w:val="it-CH"/>
        </w:rPr>
        <w:t>Di quante pagin</w:t>
      </w:r>
      <w:r>
        <w:rPr>
          <w:rFonts w:ascii="Arial" w:hAnsi="Arial" w:cs="Arial"/>
          <w:sz w:val="24"/>
          <w:szCs w:val="24"/>
          <w:lang w:val="it-CH"/>
        </w:rPr>
        <w:t>e deve essere composto il L.A.?</w:t>
      </w:r>
    </w:p>
    <w:p w:rsidR="005A257C" w:rsidRPr="002276EA" w:rsidRDefault="005A257C" w:rsidP="002276EA">
      <w:pPr>
        <w:numPr>
          <w:ilvl w:val="0"/>
          <w:numId w:val="10"/>
        </w:numPr>
        <w:rPr>
          <w:rFonts w:ascii="Arial" w:hAnsi="Arial" w:cs="Arial"/>
          <w:sz w:val="24"/>
          <w:szCs w:val="24"/>
          <w:lang w:val="it-CH"/>
        </w:rPr>
      </w:pPr>
      <w:r w:rsidRPr="002276EA">
        <w:rPr>
          <w:rFonts w:ascii="Arial" w:hAnsi="Arial" w:cs="Arial"/>
          <w:sz w:val="24"/>
          <w:szCs w:val="24"/>
          <w:lang w:val="it-CH"/>
        </w:rPr>
        <w:t>15</w:t>
      </w:r>
    </w:p>
    <w:p w:rsidR="005A257C" w:rsidRPr="002276EA" w:rsidRDefault="005A257C" w:rsidP="002276EA">
      <w:pPr>
        <w:numPr>
          <w:ilvl w:val="0"/>
          <w:numId w:val="10"/>
        </w:numPr>
        <w:rPr>
          <w:rFonts w:ascii="Arial" w:hAnsi="Arial" w:cs="Arial"/>
          <w:sz w:val="24"/>
          <w:szCs w:val="24"/>
          <w:lang w:val="it-CH"/>
        </w:rPr>
      </w:pPr>
      <w:r w:rsidRPr="002276EA">
        <w:rPr>
          <w:rFonts w:ascii="Arial" w:hAnsi="Arial" w:cs="Arial"/>
          <w:sz w:val="24"/>
          <w:szCs w:val="24"/>
          <w:lang w:val="it-CH"/>
        </w:rPr>
        <w:t>45</w:t>
      </w:r>
    </w:p>
    <w:p w:rsidR="005A257C" w:rsidRPr="002276EA" w:rsidRDefault="005A257C" w:rsidP="002276EA">
      <w:pPr>
        <w:numPr>
          <w:ilvl w:val="0"/>
          <w:numId w:val="10"/>
        </w:numPr>
        <w:rPr>
          <w:rFonts w:ascii="Arial" w:hAnsi="Arial" w:cs="Arial"/>
          <w:sz w:val="24"/>
          <w:szCs w:val="24"/>
          <w:lang w:val="it-CH"/>
        </w:rPr>
      </w:pPr>
      <w:r w:rsidRPr="002276EA">
        <w:rPr>
          <w:rFonts w:ascii="Arial" w:hAnsi="Arial" w:cs="Arial"/>
          <w:sz w:val="24"/>
          <w:szCs w:val="24"/>
          <w:lang w:val="it-CH"/>
        </w:rPr>
        <w:t>37</w:t>
      </w:r>
    </w:p>
    <w:p w:rsidR="005A257C" w:rsidRPr="002276EA" w:rsidRDefault="005A257C" w:rsidP="002276EA">
      <w:pPr>
        <w:numPr>
          <w:ilvl w:val="0"/>
          <w:numId w:val="10"/>
        </w:numPr>
        <w:rPr>
          <w:rFonts w:ascii="Arial" w:hAnsi="Arial" w:cs="Arial"/>
          <w:sz w:val="24"/>
          <w:szCs w:val="24"/>
          <w:lang w:val="it-CH"/>
        </w:rPr>
      </w:pPr>
      <w:r w:rsidRPr="002276EA">
        <w:rPr>
          <w:rFonts w:ascii="Arial" w:hAnsi="Arial" w:cs="Arial"/>
          <w:sz w:val="24"/>
          <w:szCs w:val="24"/>
          <w:lang w:val="it-CH"/>
        </w:rPr>
        <w:t>60</w:t>
      </w:r>
    </w:p>
    <w:p w:rsidR="005A257C" w:rsidRPr="002276EA" w:rsidRDefault="005A257C" w:rsidP="002276EA">
      <w:pPr>
        <w:numPr>
          <w:ilvl w:val="0"/>
          <w:numId w:val="10"/>
        </w:numPr>
        <w:rPr>
          <w:rFonts w:ascii="Arial" w:hAnsi="Arial" w:cs="Arial"/>
          <w:sz w:val="24"/>
          <w:szCs w:val="24"/>
          <w:lang w:val="it-CH"/>
        </w:rPr>
      </w:pPr>
      <w:r w:rsidRPr="002276EA">
        <w:rPr>
          <w:rFonts w:ascii="Arial" w:hAnsi="Arial" w:cs="Arial"/>
          <w:sz w:val="24"/>
          <w:szCs w:val="24"/>
          <w:lang w:val="it-CH"/>
        </w:rPr>
        <w:t>Da definire con il docente</w:t>
      </w:r>
    </w:p>
    <w:p w:rsidR="005A257C" w:rsidRPr="002276EA" w:rsidRDefault="005A257C" w:rsidP="002276EA">
      <w:pPr>
        <w:rPr>
          <w:rFonts w:ascii="Arial" w:hAnsi="Arial" w:cs="Arial"/>
          <w:sz w:val="24"/>
          <w:szCs w:val="24"/>
          <w:lang w:val="it-CH"/>
        </w:rPr>
      </w:pPr>
    </w:p>
    <w:p w:rsidR="005A257C" w:rsidRPr="002276EA" w:rsidRDefault="005A257C" w:rsidP="002276EA">
      <w:pPr>
        <w:rPr>
          <w:rFonts w:ascii="Arial" w:hAnsi="Arial" w:cs="Arial"/>
          <w:sz w:val="24"/>
          <w:szCs w:val="24"/>
          <w:lang w:val="it-CH"/>
        </w:rPr>
      </w:pPr>
      <w:r w:rsidRPr="002276EA">
        <w:rPr>
          <w:rFonts w:ascii="Arial" w:hAnsi="Arial" w:cs="Arial"/>
          <w:sz w:val="24"/>
          <w:szCs w:val="24"/>
          <w:lang w:val="it-CH"/>
        </w:rPr>
        <w:t>Il L.A. deve essere svolto individualmente?</w:t>
      </w:r>
    </w:p>
    <w:p w:rsidR="005A257C" w:rsidRPr="002276EA" w:rsidRDefault="005A257C" w:rsidP="002276EA">
      <w:pPr>
        <w:numPr>
          <w:ilvl w:val="0"/>
          <w:numId w:val="13"/>
        </w:numPr>
        <w:rPr>
          <w:rFonts w:ascii="Arial" w:hAnsi="Arial" w:cs="Arial"/>
          <w:sz w:val="24"/>
          <w:szCs w:val="24"/>
          <w:lang w:val="it-CH"/>
        </w:rPr>
      </w:pPr>
      <w:r w:rsidRPr="002276EA">
        <w:rPr>
          <w:rFonts w:ascii="Arial" w:hAnsi="Arial" w:cs="Arial"/>
          <w:sz w:val="24"/>
          <w:szCs w:val="24"/>
          <w:lang w:val="it-CH"/>
        </w:rPr>
        <w:t>Il L.A. è un lavoro individuale</w:t>
      </w:r>
    </w:p>
    <w:p w:rsidR="005A257C" w:rsidRPr="002276EA" w:rsidRDefault="005A257C" w:rsidP="002276EA">
      <w:pPr>
        <w:numPr>
          <w:ilvl w:val="0"/>
          <w:numId w:val="13"/>
        </w:numPr>
        <w:rPr>
          <w:rFonts w:ascii="Arial" w:hAnsi="Arial" w:cs="Arial"/>
          <w:sz w:val="24"/>
          <w:szCs w:val="24"/>
          <w:lang w:val="it-CH"/>
        </w:rPr>
      </w:pPr>
      <w:r w:rsidRPr="002276EA">
        <w:rPr>
          <w:rFonts w:ascii="Arial" w:hAnsi="Arial" w:cs="Arial"/>
          <w:sz w:val="24"/>
          <w:szCs w:val="24"/>
          <w:lang w:val="it-CH"/>
        </w:rPr>
        <w:t>Il L.A. può essere svolto anche in coppia</w:t>
      </w:r>
    </w:p>
    <w:p w:rsidR="005A257C" w:rsidRPr="002276EA" w:rsidRDefault="005A257C" w:rsidP="002276EA">
      <w:pPr>
        <w:numPr>
          <w:ilvl w:val="0"/>
          <w:numId w:val="13"/>
        </w:numPr>
        <w:rPr>
          <w:rFonts w:ascii="Arial" w:hAnsi="Arial" w:cs="Arial"/>
          <w:sz w:val="24"/>
          <w:szCs w:val="24"/>
          <w:lang w:val="it-CH"/>
        </w:rPr>
      </w:pPr>
      <w:r w:rsidRPr="002276EA">
        <w:rPr>
          <w:rFonts w:ascii="Arial" w:hAnsi="Arial" w:cs="Arial"/>
          <w:sz w:val="24"/>
          <w:szCs w:val="24"/>
          <w:lang w:val="it-CH"/>
        </w:rPr>
        <w:t>Il L.A. è un lavoro di classe</w:t>
      </w:r>
    </w:p>
    <w:p w:rsidR="005A257C" w:rsidRPr="002276EA" w:rsidRDefault="005A257C" w:rsidP="002276EA">
      <w:pPr>
        <w:numPr>
          <w:ilvl w:val="0"/>
          <w:numId w:val="13"/>
        </w:numPr>
        <w:rPr>
          <w:rFonts w:ascii="Arial" w:hAnsi="Arial" w:cs="Arial"/>
          <w:sz w:val="24"/>
          <w:szCs w:val="24"/>
          <w:lang w:val="it-CH"/>
        </w:rPr>
      </w:pPr>
      <w:r w:rsidRPr="002276EA">
        <w:rPr>
          <w:rFonts w:ascii="Arial" w:hAnsi="Arial" w:cs="Arial"/>
          <w:sz w:val="24"/>
          <w:szCs w:val="24"/>
          <w:lang w:val="it-CH"/>
        </w:rPr>
        <w:t>Il L.A. è svolto in collaborazione con il datore di lavoro</w:t>
      </w:r>
    </w:p>
    <w:p w:rsidR="005A257C" w:rsidRPr="002276EA" w:rsidRDefault="005A257C" w:rsidP="002276EA">
      <w:pPr>
        <w:rPr>
          <w:rFonts w:ascii="Arial" w:hAnsi="Arial" w:cs="Arial"/>
          <w:sz w:val="24"/>
          <w:szCs w:val="24"/>
          <w:lang w:val="it-CH"/>
        </w:rPr>
      </w:pPr>
    </w:p>
    <w:p w:rsidR="005A257C" w:rsidRPr="002276EA" w:rsidRDefault="005A257C" w:rsidP="002276EA">
      <w:pPr>
        <w:rPr>
          <w:rFonts w:ascii="Arial" w:hAnsi="Arial" w:cs="Arial"/>
          <w:sz w:val="24"/>
          <w:szCs w:val="24"/>
          <w:lang w:val="it-CH"/>
        </w:rPr>
      </w:pPr>
      <w:r w:rsidRPr="002276EA">
        <w:rPr>
          <w:rFonts w:ascii="Arial" w:hAnsi="Arial" w:cs="Arial"/>
          <w:sz w:val="24"/>
          <w:szCs w:val="24"/>
          <w:lang w:val="it-CH"/>
        </w:rPr>
        <w:t>P</w:t>
      </w:r>
      <w:r>
        <w:rPr>
          <w:rFonts w:ascii="Arial" w:hAnsi="Arial" w:cs="Arial"/>
          <w:sz w:val="24"/>
          <w:szCs w:val="24"/>
          <w:lang w:val="it-CH"/>
        </w:rPr>
        <w:t>osso svolgere il lavoro a casa?</w:t>
      </w:r>
    </w:p>
    <w:p w:rsidR="005A257C" w:rsidRPr="002276EA" w:rsidRDefault="005A257C" w:rsidP="002276EA">
      <w:pPr>
        <w:numPr>
          <w:ilvl w:val="0"/>
          <w:numId w:val="11"/>
        </w:numPr>
        <w:rPr>
          <w:rFonts w:ascii="Arial" w:hAnsi="Arial" w:cs="Arial"/>
          <w:sz w:val="24"/>
          <w:szCs w:val="24"/>
          <w:lang w:val="it-CH"/>
        </w:rPr>
      </w:pPr>
      <w:r w:rsidRPr="002276EA">
        <w:rPr>
          <w:rFonts w:ascii="Arial" w:hAnsi="Arial" w:cs="Arial"/>
          <w:sz w:val="24"/>
          <w:szCs w:val="24"/>
          <w:lang w:val="it-CH"/>
        </w:rPr>
        <w:t>Il  lavoro non può essere svolto a casa</w:t>
      </w:r>
    </w:p>
    <w:p w:rsidR="005A257C" w:rsidRPr="002276EA" w:rsidRDefault="005A257C" w:rsidP="002276EA">
      <w:pPr>
        <w:numPr>
          <w:ilvl w:val="0"/>
          <w:numId w:val="11"/>
        </w:numPr>
        <w:rPr>
          <w:rFonts w:ascii="Arial" w:hAnsi="Arial" w:cs="Arial"/>
          <w:sz w:val="24"/>
          <w:szCs w:val="24"/>
          <w:lang w:val="it-CH"/>
        </w:rPr>
      </w:pPr>
      <w:r w:rsidRPr="002276EA">
        <w:rPr>
          <w:rFonts w:ascii="Arial" w:hAnsi="Arial" w:cs="Arial"/>
          <w:sz w:val="24"/>
          <w:szCs w:val="24"/>
          <w:lang w:val="it-CH"/>
        </w:rPr>
        <w:t>Si può svolgere il lavoro interamente a casa e consegnare il L.A. finito</w:t>
      </w:r>
    </w:p>
    <w:p w:rsidR="005A257C" w:rsidRPr="002276EA" w:rsidRDefault="005A257C" w:rsidP="002276EA">
      <w:pPr>
        <w:numPr>
          <w:ilvl w:val="0"/>
          <w:numId w:val="11"/>
        </w:numPr>
        <w:rPr>
          <w:rFonts w:ascii="Arial" w:hAnsi="Arial" w:cs="Arial"/>
          <w:sz w:val="24"/>
          <w:szCs w:val="24"/>
          <w:lang w:val="it-CH"/>
        </w:rPr>
      </w:pPr>
      <w:r w:rsidRPr="002276EA">
        <w:rPr>
          <w:rFonts w:ascii="Arial" w:hAnsi="Arial" w:cs="Arial"/>
          <w:sz w:val="24"/>
          <w:szCs w:val="24"/>
          <w:lang w:val="it-CH"/>
        </w:rPr>
        <w:t>Il docente mette a disposizione le ore in classe ma una parte del lavoro deve essere per forza svolta a casa</w:t>
      </w:r>
    </w:p>
    <w:p w:rsidR="005A257C" w:rsidRPr="002276EA" w:rsidRDefault="005A257C" w:rsidP="002276EA">
      <w:pPr>
        <w:numPr>
          <w:ilvl w:val="0"/>
          <w:numId w:val="11"/>
        </w:numPr>
        <w:rPr>
          <w:rFonts w:ascii="Arial" w:hAnsi="Arial" w:cs="Arial"/>
          <w:sz w:val="24"/>
          <w:szCs w:val="24"/>
          <w:lang w:val="it-CH"/>
        </w:rPr>
      </w:pPr>
      <w:r w:rsidRPr="002276EA">
        <w:rPr>
          <w:rFonts w:ascii="Arial" w:hAnsi="Arial" w:cs="Arial"/>
          <w:sz w:val="24"/>
          <w:szCs w:val="24"/>
          <w:lang w:val="it-CH"/>
        </w:rPr>
        <w:t>L’apprendista si accorda con il docente sul luogo dove svolgere il L.A.</w:t>
      </w:r>
    </w:p>
    <w:p w:rsidR="005A257C" w:rsidRPr="002276EA" w:rsidRDefault="005A257C" w:rsidP="00AC559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ind w:left="426" w:hanging="426"/>
        <w:rPr>
          <w:rFonts w:ascii="Arial" w:hAnsi="Arial" w:cs="Arial"/>
          <w:b/>
          <w:noProof w:val="0"/>
          <w:sz w:val="24"/>
          <w:szCs w:val="24"/>
          <w:lang w:val="it-CH"/>
        </w:rPr>
      </w:pPr>
    </w:p>
    <w:sectPr w:rsidR="005A257C" w:rsidRPr="002276EA" w:rsidSect="00E8058E">
      <w:headerReference w:type="default" r:id="rId8"/>
      <w:footerReference w:type="even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57C" w:rsidRDefault="005A257C" w:rsidP="004E0387">
      <w:r>
        <w:separator/>
      </w:r>
    </w:p>
  </w:endnote>
  <w:endnote w:type="continuationSeparator" w:id="0">
    <w:p w:rsidR="005A257C" w:rsidRDefault="005A257C" w:rsidP="004E0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57C" w:rsidRDefault="005A257C" w:rsidP="0084029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5A257C" w:rsidRDefault="005A257C" w:rsidP="002276E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57C" w:rsidRDefault="005A257C" w:rsidP="0084029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1521E">
      <w:rPr>
        <w:rStyle w:val="Numeropagina"/>
      </w:rPr>
      <w:t>1</w:t>
    </w:r>
    <w:r>
      <w:rPr>
        <w:rStyle w:val="Numeropagina"/>
      </w:rPr>
      <w:fldChar w:fldCharType="end"/>
    </w:r>
  </w:p>
  <w:p w:rsidR="005A257C" w:rsidRPr="004E0387" w:rsidRDefault="005A257C" w:rsidP="002276EA">
    <w:pPr>
      <w:pStyle w:val="Pidipagina"/>
      <w:pBdr>
        <w:top w:val="single" w:sz="12" w:space="1" w:color="C00000"/>
      </w:pBdr>
      <w:ind w:right="360"/>
      <w:rPr>
        <w:b/>
        <w:i/>
        <w:color w:val="C00000"/>
        <w:lang w:val="it-CH"/>
      </w:rPr>
    </w:pPr>
    <w:r w:rsidRPr="004E0387">
      <w:rPr>
        <w:b/>
        <w:i/>
        <w:color w:val="C00000"/>
        <w:lang w:val="it-CH"/>
      </w:rPr>
      <w:t xml:space="preserve">La Meta / </w:t>
    </w:r>
    <w:r>
      <w:rPr>
        <w:b/>
        <w:i/>
        <w:color w:val="C00000"/>
        <w:lang w:val="it-CH"/>
      </w:rPr>
      <w:t>Partire con le idee in chiaro / attività</w:t>
    </w:r>
    <w:r>
      <w:rPr>
        <w:b/>
        <w:i/>
        <w:color w:val="C00000"/>
        <w:lang w:val="it-CH"/>
      </w:rPr>
      <w:tab/>
    </w:r>
    <w:r>
      <w:rPr>
        <w:b/>
        <w:i/>
        <w:color w:val="C00000"/>
        <w:lang w:val="it-CH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57C" w:rsidRDefault="005A257C" w:rsidP="004E0387">
      <w:r>
        <w:separator/>
      </w:r>
    </w:p>
  </w:footnote>
  <w:footnote w:type="continuationSeparator" w:id="0">
    <w:p w:rsidR="005A257C" w:rsidRDefault="005A257C" w:rsidP="004E038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57C" w:rsidRDefault="0011521E" w:rsidP="0086176D">
    <w:pPr>
      <w:pStyle w:val="Intestazione"/>
      <w:pBdr>
        <w:bottom w:val="single" w:sz="12" w:space="1" w:color="C00000"/>
      </w:pBdr>
    </w:pPr>
    <w:r>
      <w:drawing>
        <wp:inline distT="0" distB="0" distL="0" distR="0">
          <wp:extent cx="1333500" cy="368300"/>
          <wp:effectExtent l="0" t="0" r="12700" b="1270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A257C">
      <w:tab/>
    </w:r>
    <w:r w:rsidR="005A257C">
      <w:tab/>
    </w:r>
    <w:r>
      <w:drawing>
        <wp:inline distT="0" distB="0" distL="0" distR="0">
          <wp:extent cx="876300" cy="914400"/>
          <wp:effectExtent l="0" t="0" r="1270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A257C">
      <w:tab/>
    </w:r>
    <w:r w:rsidR="005A257C">
      <w:tab/>
    </w:r>
  </w:p>
  <w:p w:rsidR="005A257C" w:rsidRDefault="005A257C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00FAD"/>
    <w:multiLevelType w:val="hybridMultilevel"/>
    <w:tmpl w:val="3558B834"/>
    <w:lvl w:ilvl="0" w:tplc="08AAE37C">
      <w:start w:val="1"/>
      <w:numFmt w:val="bullet"/>
      <w:lvlText w:val="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89672C"/>
    <w:multiLevelType w:val="hybridMultilevel"/>
    <w:tmpl w:val="A888E6E4"/>
    <w:lvl w:ilvl="0" w:tplc="08AAE37C">
      <w:start w:val="1"/>
      <w:numFmt w:val="bullet"/>
      <w:lvlText w:val="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B13D9A"/>
    <w:multiLevelType w:val="hybridMultilevel"/>
    <w:tmpl w:val="04A8E002"/>
    <w:lvl w:ilvl="0" w:tplc="08AAE37C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DA4432"/>
    <w:multiLevelType w:val="hybridMultilevel"/>
    <w:tmpl w:val="E90CFFA6"/>
    <w:lvl w:ilvl="0" w:tplc="08AAE37C">
      <w:start w:val="1"/>
      <w:numFmt w:val="bullet"/>
      <w:lvlText w:val="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3E5D11"/>
    <w:multiLevelType w:val="hybridMultilevel"/>
    <w:tmpl w:val="56A0B430"/>
    <w:lvl w:ilvl="0" w:tplc="08AAE37C">
      <w:start w:val="1"/>
      <w:numFmt w:val="bullet"/>
      <w:lvlText w:val="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E7609A"/>
    <w:multiLevelType w:val="hybridMultilevel"/>
    <w:tmpl w:val="621A13C4"/>
    <w:lvl w:ilvl="0" w:tplc="08AAE37C">
      <w:start w:val="1"/>
      <w:numFmt w:val="bullet"/>
      <w:lvlText w:val="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527F03"/>
    <w:multiLevelType w:val="hybridMultilevel"/>
    <w:tmpl w:val="F86006F4"/>
    <w:lvl w:ilvl="0" w:tplc="08AAE37C">
      <w:start w:val="1"/>
      <w:numFmt w:val="bullet"/>
      <w:lvlText w:val="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409688D"/>
    <w:multiLevelType w:val="hybridMultilevel"/>
    <w:tmpl w:val="6C5EC062"/>
    <w:lvl w:ilvl="0" w:tplc="08AAE37C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A96549"/>
    <w:multiLevelType w:val="hybridMultilevel"/>
    <w:tmpl w:val="BE44AAE8"/>
    <w:lvl w:ilvl="0" w:tplc="08AAE37C">
      <w:start w:val="1"/>
      <w:numFmt w:val="bullet"/>
      <w:lvlText w:val="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15A52D0"/>
    <w:multiLevelType w:val="hybridMultilevel"/>
    <w:tmpl w:val="83942DD6"/>
    <w:lvl w:ilvl="0" w:tplc="08AAE37C">
      <w:start w:val="1"/>
      <w:numFmt w:val="bullet"/>
      <w:lvlText w:val="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59C7C10"/>
    <w:multiLevelType w:val="hybridMultilevel"/>
    <w:tmpl w:val="979234FE"/>
    <w:lvl w:ilvl="0" w:tplc="08AAE37C">
      <w:start w:val="1"/>
      <w:numFmt w:val="bullet"/>
      <w:lvlText w:val="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0556A9E"/>
    <w:multiLevelType w:val="hybridMultilevel"/>
    <w:tmpl w:val="F4A875DE"/>
    <w:lvl w:ilvl="0" w:tplc="08AAE37C">
      <w:start w:val="1"/>
      <w:numFmt w:val="bullet"/>
      <w:lvlText w:val="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48A4A05"/>
    <w:multiLevelType w:val="hybridMultilevel"/>
    <w:tmpl w:val="BE88F132"/>
    <w:lvl w:ilvl="0" w:tplc="08AAE37C">
      <w:start w:val="1"/>
      <w:numFmt w:val="bullet"/>
      <w:lvlText w:val="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12"/>
  </w:num>
  <w:num w:numId="6">
    <w:abstractNumId w:val="5"/>
  </w:num>
  <w:num w:numId="7">
    <w:abstractNumId w:val="11"/>
  </w:num>
  <w:num w:numId="8">
    <w:abstractNumId w:val="8"/>
  </w:num>
  <w:num w:numId="9">
    <w:abstractNumId w:val="1"/>
  </w:num>
  <w:num w:numId="10">
    <w:abstractNumId w:val="10"/>
  </w:num>
  <w:num w:numId="11">
    <w:abstractNumId w:val="9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598"/>
    <w:rsid w:val="000534AB"/>
    <w:rsid w:val="000850DA"/>
    <w:rsid w:val="00107E50"/>
    <w:rsid w:val="0011521E"/>
    <w:rsid w:val="002276EA"/>
    <w:rsid w:val="00451336"/>
    <w:rsid w:val="004E0387"/>
    <w:rsid w:val="005A257C"/>
    <w:rsid w:val="00840297"/>
    <w:rsid w:val="0086176D"/>
    <w:rsid w:val="008F6955"/>
    <w:rsid w:val="00A15779"/>
    <w:rsid w:val="00AC5598"/>
    <w:rsid w:val="00B062AD"/>
    <w:rsid w:val="00CF0C85"/>
    <w:rsid w:val="00D36745"/>
    <w:rsid w:val="00E8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CH" w:eastAsia="it-CH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5598"/>
    <w:rPr>
      <w:rFonts w:ascii="Times New Roman" w:eastAsia="Times New Roman" w:hAnsi="Times New Roman"/>
      <w:noProof/>
      <w:sz w:val="20"/>
      <w:szCs w:val="20"/>
      <w:lang w:val="it-IT"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4E038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locked/>
    <w:rsid w:val="004E0387"/>
    <w:rPr>
      <w:rFonts w:ascii="Times New Roman" w:hAnsi="Times New Roman" w:cs="Times New Roman"/>
      <w:noProof/>
      <w:sz w:val="20"/>
      <w:szCs w:val="20"/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4E038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locked/>
    <w:rsid w:val="004E0387"/>
    <w:rPr>
      <w:rFonts w:ascii="Times New Roman" w:hAnsi="Times New Roman" w:cs="Times New Roman"/>
      <w:noProof/>
      <w:sz w:val="20"/>
      <w:szCs w:val="20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4E038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locked/>
    <w:rsid w:val="004E0387"/>
    <w:rPr>
      <w:rFonts w:ascii="Tahoma" w:hAnsi="Tahoma" w:cs="Tahoma"/>
      <w:noProof/>
      <w:sz w:val="16"/>
      <w:szCs w:val="16"/>
      <w:lang w:val="it-IT" w:eastAsia="it-IT"/>
    </w:rPr>
  </w:style>
  <w:style w:type="character" w:styleId="Numeropagina">
    <w:name w:val="page number"/>
    <w:basedOn w:val="Caratterepredefinitoparagrafo"/>
    <w:uiPriority w:val="99"/>
    <w:rsid w:val="002276EA"/>
    <w:rPr>
      <w:rFonts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CH" w:eastAsia="it-CH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5598"/>
    <w:rPr>
      <w:rFonts w:ascii="Times New Roman" w:eastAsia="Times New Roman" w:hAnsi="Times New Roman"/>
      <w:noProof/>
      <w:sz w:val="20"/>
      <w:szCs w:val="20"/>
      <w:lang w:val="it-IT"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4E038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locked/>
    <w:rsid w:val="004E0387"/>
    <w:rPr>
      <w:rFonts w:ascii="Times New Roman" w:hAnsi="Times New Roman" w:cs="Times New Roman"/>
      <w:noProof/>
      <w:sz w:val="20"/>
      <w:szCs w:val="20"/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4E038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locked/>
    <w:rsid w:val="004E0387"/>
    <w:rPr>
      <w:rFonts w:ascii="Times New Roman" w:hAnsi="Times New Roman" w:cs="Times New Roman"/>
      <w:noProof/>
      <w:sz w:val="20"/>
      <w:szCs w:val="20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4E038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locked/>
    <w:rsid w:val="004E0387"/>
    <w:rPr>
      <w:rFonts w:ascii="Tahoma" w:hAnsi="Tahoma" w:cs="Tahoma"/>
      <w:noProof/>
      <w:sz w:val="16"/>
      <w:szCs w:val="16"/>
      <w:lang w:val="it-IT" w:eastAsia="it-IT"/>
    </w:rPr>
  </w:style>
  <w:style w:type="character" w:styleId="Numeropagina">
    <w:name w:val="page number"/>
    <w:basedOn w:val="Caratterepredefinitoparagrafo"/>
    <w:uiPriority w:val="99"/>
    <w:rsid w:val="002276E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452</Words>
  <Characters>2583</Characters>
  <Application>Microsoft Macintosh Word</Application>
  <DocSecurity>0</DocSecurity>
  <Lines>21</Lines>
  <Paragraphs>6</Paragraphs>
  <ScaleCrop>false</ScaleCrop>
  <Company>CPBIASCA</Company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DOMANDE DI COMPRENSIONE “GUIDA AL L</dc:title>
  <dc:subject/>
  <dc:creator>Roberto Cortinovis</dc:creator>
  <cp:keywords/>
  <dc:description/>
  <cp:lastModifiedBy>Rosa Butti</cp:lastModifiedBy>
  <cp:revision>2</cp:revision>
  <dcterms:created xsi:type="dcterms:W3CDTF">2015-09-01T17:15:00Z</dcterms:created>
  <dcterms:modified xsi:type="dcterms:W3CDTF">2015-09-01T17:15:00Z</dcterms:modified>
</cp:coreProperties>
</file>