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A7" w:rsidRPr="004E2AA7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32"/>
          <w:szCs w:val="32"/>
          <w:lang w:eastAsia="it-CH"/>
        </w:rPr>
      </w:pPr>
      <w:r w:rsidRPr="004E2AA7">
        <w:rPr>
          <w:rFonts w:ascii="Arial" w:hAnsi="Arial" w:cs="Arial"/>
          <w:b/>
          <w:sz w:val="32"/>
          <w:szCs w:val="32"/>
          <w:lang w:eastAsia="it-CH"/>
        </w:rPr>
        <w:t>SCRIVERE LA BIBLIOGRAFIA E ALTRE FONTI</w:t>
      </w:r>
    </w:p>
    <w:p w:rsidR="004E2AA7" w:rsidRPr="005E7F28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</w:p>
    <w:p w:rsidR="004E2AA7" w:rsidRPr="005E7F28" w:rsidRDefault="004E2AA7" w:rsidP="004E2AA7">
      <w:pPr>
        <w:pStyle w:val="Corpotesto"/>
        <w:rPr>
          <w:rFonts w:ascii="Arial" w:hAnsi="Arial" w:cs="Arial"/>
          <w:sz w:val="28"/>
          <w:szCs w:val="28"/>
        </w:rPr>
      </w:pPr>
      <w:r w:rsidRPr="005E7F28">
        <w:rPr>
          <w:rFonts w:ascii="Arial" w:hAnsi="Arial" w:cs="Arial"/>
          <w:sz w:val="28"/>
          <w:szCs w:val="28"/>
        </w:rPr>
        <w:t>Non si può scrivere un LAVORO DI RICERCA</w:t>
      </w:r>
      <w:r>
        <w:rPr>
          <w:rFonts w:ascii="Arial" w:hAnsi="Arial" w:cs="Arial"/>
          <w:sz w:val="28"/>
          <w:szCs w:val="28"/>
        </w:rPr>
        <w:t xml:space="preserve"> o</w:t>
      </w:r>
      <w:r w:rsidRPr="005E7F28">
        <w:rPr>
          <w:rFonts w:ascii="Arial" w:hAnsi="Arial" w:cs="Arial"/>
          <w:sz w:val="28"/>
          <w:szCs w:val="28"/>
        </w:rPr>
        <w:t xml:space="preserve"> DI APPROFONDIMENTO basandosi solo sulle proprie idee (che ricerca sarebbe!). </w:t>
      </w:r>
    </w:p>
    <w:p w:rsidR="004E2AA7" w:rsidRPr="005E7F28" w:rsidRDefault="004E2AA7" w:rsidP="004E2AA7">
      <w:pPr>
        <w:pStyle w:val="Corpotesto"/>
        <w:rPr>
          <w:rFonts w:ascii="Arial" w:hAnsi="Arial" w:cs="Arial"/>
          <w:sz w:val="28"/>
          <w:szCs w:val="28"/>
        </w:rPr>
      </w:pPr>
      <w:r w:rsidRPr="005E7F28">
        <w:rPr>
          <w:rFonts w:ascii="Arial" w:hAnsi="Arial" w:cs="Arial"/>
          <w:sz w:val="28"/>
          <w:szCs w:val="28"/>
        </w:rPr>
        <w:t xml:space="preserve">Bisogna consultare altre “fonti” e allargare le proprie conoscenze: documenti, libri, riviste, siti internet, immagini, interviste, film, documentari… </w:t>
      </w:r>
    </w:p>
    <w:p w:rsidR="004E2AA7" w:rsidRPr="005E7F28" w:rsidRDefault="004E2AA7" w:rsidP="004E2AA7">
      <w:pPr>
        <w:pStyle w:val="Corpotesto"/>
        <w:rPr>
          <w:rFonts w:ascii="Arial" w:hAnsi="Arial" w:cs="Arial"/>
          <w:sz w:val="28"/>
          <w:szCs w:val="28"/>
        </w:rPr>
      </w:pPr>
      <w:r w:rsidRPr="005E7F28">
        <w:rPr>
          <w:rFonts w:ascii="Arial" w:hAnsi="Arial" w:cs="Arial"/>
          <w:sz w:val="28"/>
          <w:szCs w:val="28"/>
        </w:rPr>
        <w:t>Quindi dov</w:t>
      </w:r>
      <w:r>
        <w:rPr>
          <w:rFonts w:ascii="Arial" w:hAnsi="Arial" w:cs="Arial"/>
          <w:sz w:val="28"/>
          <w:szCs w:val="28"/>
        </w:rPr>
        <w:t>r</w:t>
      </w:r>
      <w:r w:rsidRPr="005E7F28">
        <w:rPr>
          <w:rFonts w:ascii="Arial" w:hAnsi="Arial" w:cs="Arial"/>
          <w:sz w:val="28"/>
          <w:szCs w:val="28"/>
        </w:rPr>
        <w:t>ete indicare da dove provengono le informazioni raccolte e rielaborate.</w:t>
      </w:r>
    </w:p>
    <w:p w:rsidR="004E2AA7" w:rsidRDefault="004E2AA7" w:rsidP="004E2AA7">
      <w:pPr>
        <w:pStyle w:val="Corpotesto"/>
        <w:rPr>
          <w:rFonts w:ascii="Arial" w:hAnsi="Arial" w:cs="Arial"/>
          <w:sz w:val="28"/>
          <w:szCs w:val="28"/>
        </w:rPr>
      </w:pPr>
      <w:r w:rsidRPr="005E7F28">
        <w:rPr>
          <w:rFonts w:ascii="Arial" w:hAnsi="Arial" w:cs="Arial"/>
          <w:sz w:val="28"/>
          <w:szCs w:val="28"/>
        </w:rPr>
        <w:t>Non è necessario che le fonti all’inizio siano tante, ma incominciare un lavoro di ricerca senza nemmeno sa</w:t>
      </w:r>
      <w:r>
        <w:rPr>
          <w:rFonts w:ascii="Arial" w:hAnsi="Arial" w:cs="Arial"/>
          <w:sz w:val="28"/>
          <w:szCs w:val="28"/>
        </w:rPr>
        <w:t>pere cosa e dove cercare risulterebbe</w:t>
      </w:r>
      <w:r w:rsidRPr="005E7F28">
        <w:rPr>
          <w:rFonts w:ascii="Arial" w:hAnsi="Arial" w:cs="Arial"/>
          <w:sz w:val="28"/>
          <w:szCs w:val="28"/>
        </w:rPr>
        <w:t xml:space="preserve"> molto problematico</w:t>
      </w:r>
      <w:r>
        <w:rPr>
          <w:rFonts w:ascii="Arial" w:hAnsi="Arial" w:cs="Arial"/>
          <w:sz w:val="28"/>
          <w:szCs w:val="28"/>
        </w:rPr>
        <w:t xml:space="preserve"> </w:t>
      </w:r>
      <w:r w:rsidRPr="004E2AA7">
        <w:rPr>
          <w:rFonts w:ascii="Arial" w:hAnsi="Arial" w:cs="Arial"/>
          <w:i/>
          <w:sz w:val="28"/>
          <w:szCs w:val="28"/>
        </w:rPr>
        <w:t xml:space="preserve">(vedi </w:t>
      </w:r>
      <w:r>
        <w:rPr>
          <w:rFonts w:ascii="Arial" w:hAnsi="Arial" w:cs="Arial"/>
          <w:i/>
          <w:sz w:val="28"/>
          <w:szCs w:val="28"/>
        </w:rPr>
        <w:t>capitolo ”</w:t>
      </w:r>
      <w:r w:rsidRPr="004E2AA7">
        <w:rPr>
          <w:rFonts w:ascii="Arial" w:hAnsi="Arial" w:cs="Arial"/>
          <w:i/>
          <w:sz w:val="28"/>
          <w:szCs w:val="28"/>
        </w:rPr>
        <w:t>La meta/ valutare la fattibilità/ le fonti: prima esplorazione</w:t>
      </w:r>
      <w:r>
        <w:rPr>
          <w:rFonts w:ascii="Arial" w:hAnsi="Arial" w:cs="Arial"/>
          <w:i/>
          <w:sz w:val="28"/>
          <w:szCs w:val="28"/>
        </w:rPr>
        <w:t>”</w:t>
      </w:r>
      <w:r w:rsidRPr="004E2AA7">
        <w:rPr>
          <w:rFonts w:ascii="Arial" w:hAnsi="Arial" w:cs="Arial"/>
          <w:i/>
          <w:sz w:val="28"/>
          <w:szCs w:val="28"/>
        </w:rPr>
        <w:t>)</w:t>
      </w:r>
      <w:r w:rsidRPr="005E7F28">
        <w:rPr>
          <w:rFonts w:ascii="Arial" w:hAnsi="Arial" w:cs="Arial"/>
          <w:sz w:val="28"/>
          <w:szCs w:val="28"/>
        </w:rPr>
        <w:t xml:space="preserve"> </w:t>
      </w:r>
    </w:p>
    <w:p w:rsidR="004E2AA7" w:rsidRPr="005E7F28" w:rsidRDefault="004E2AA7" w:rsidP="004E2AA7">
      <w:pPr>
        <w:pStyle w:val="Corpotesto"/>
        <w:rPr>
          <w:rFonts w:ascii="Arial" w:hAnsi="Arial" w:cs="Arial"/>
          <w:sz w:val="28"/>
          <w:szCs w:val="28"/>
        </w:rPr>
      </w:pPr>
      <w:r w:rsidRPr="005E7F28">
        <w:rPr>
          <w:rFonts w:ascii="Arial" w:hAnsi="Arial" w:cs="Arial"/>
          <w:sz w:val="28"/>
          <w:szCs w:val="28"/>
        </w:rPr>
        <w:t xml:space="preserve">Poi, come al solito, nel corso del compito scarterete alcuni documenti e ne troverete di nuovi. </w:t>
      </w:r>
    </w:p>
    <w:p w:rsidR="004E2AA7" w:rsidRPr="005E7F28" w:rsidRDefault="004E2AA7" w:rsidP="004E2AA7">
      <w:pPr>
        <w:pStyle w:val="Corpotesto"/>
        <w:rPr>
          <w:rFonts w:ascii="Arial" w:hAnsi="Arial" w:cs="Arial"/>
          <w:sz w:val="28"/>
          <w:szCs w:val="28"/>
        </w:rPr>
      </w:pPr>
    </w:p>
    <w:p w:rsidR="004E2AA7" w:rsidRPr="005E7F28" w:rsidRDefault="004E2AA7" w:rsidP="004E2AA7">
      <w:pPr>
        <w:pStyle w:val="Corpotesto"/>
        <w:rPr>
          <w:rFonts w:ascii="Arial" w:hAnsi="Arial" w:cs="Arial"/>
          <w:sz w:val="28"/>
          <w:szCs w:val="28"/>
        </w:rPr>
      </w:pPr>
      <w:r w:rsidRPr="005E7F28">
        <w:rPr>
          <w:rFonts w:ascii="Arial" w:hAnsi="Arial" w:cs="Arial"/>
          <w:sz w:val="28"/>
          <w:szCs w:val="28"/>
        </w:rPr>
        <w:t>Se le fonti consultati provengono principalmente dalla RETE allora è meglio parlare di “fonti consultate” o “</w:t>
      </w:r>
      <w:proofErr w:type="spellStart"/>
      <w:r w:rsidRPr="005E7F28">
        <w:rPr>
          <w:rFonts w:ascii="Arial" w:hAnsi="Arial" w:cs="Arial"/>
          <w:sz w:val="28"/>
          <w:szCs w:val="28"/>
        </w:rPr>
        <w:t>sitografia</w:t>
      </w:r>
      <w:proofErr w:type="spellEnd"/>
      <w:r w:rsidRPr="005E7F28">
        <w:rPr>
          <w:rFonts w:ascii="Arial" w:hAnsi="Arial" w:cs="Arial"/>
          <w:sz w:val="28"/>
          <w:szCs w:val="28"/>
        </w:rPr>
        <w:t xml:space="preserve">”. Se vi è una predominanza di fonti cartacee, libri, articoli o riviste, è meglio parlare allora di </w:t>
      </w:r>
      <w:r>
        <w:rPr>
          <w:rFonts w:ascii="Arial" w:hAnsi="Arial" w:cs="Arial"/>
          <w:sz w:val="28"/>
          <w:szCs w:val="28"/>
        </w:rPr>
        <w:t>“bibl</w:t>
      </w:r>
      <w:r w:rsidRPr="005E7F28">
        <w:rPr>
          <w:rFonts w:ascii="Arial" w:hAnsi="Arial" w:cs="Arial"/>
          <w:sz w:val="28"/>
          <w:szCs w:val="28"/>
        </w:rPr>
        <w:t>iografica”</w:t>
      </w:r>
    </w:p>
    <w:p w:rsidR="004E2AA7" w:rsidRPr="005E7F28" w:rsidRDefault="004E2AA7" w:rsidP="004E2AA7">
      <w:pPr>
        <w:pStyle w:val="Corpotesto"/>
        <w:rPr>
          <w:rFonts w:ascii="Arial" w:hAnsi="Arial" w:cs="Arial"/>
          <w:sz w:val="28"/>
          <w:szCs w:val="28"/>
          <w:lang w:eastAsia="it-CH"/>
        </w:rPr>
      </w:pPr>
    </w:p>
    <w:p w:rsidR="004E2AA7" w:rsidRPr="005E7F28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  <w:r w:rsidRPr="00427513">
        <w:rPr>
          <w:rFonts w:ascii="Arial" w:hAnsi="Arial" w:cs="Arial"/>
          <w:sz w:val="28"/>
          <w:szCs w:val="28"/>
          <w:lang w:eastAsia="it-CH"/>
        </w:rPr>
        <w:t>Per la bibl</w:t>
      </w:r>
      <w:r>
        <w:rPr>
          <w:rFonts w:ascii="Arial" w:hAnsi="Arial" w:cs="Arial"/>
          <w:sz w:val="28"/>
          <w:szCs w:val="28"/>
          <w:lang w:eastAsia="it-CH"/>
        </w:rPr>
        <w:t>iografia, se si cita un libro è</w:t>
      </w:r>
      <w:r w:rsidRPr="00427513">
        <w:rPr>
          <w:rFonts w:ascii="Arial" w:hAnsi="Arial" w:cs="Arial"/>
          <w:sz w:val="28"/>
          <w:szCs w:val="28"/>
          <w:lang w:eastAsia="it-CH"/>
        </w:rPr>
        <w:t xml:space="preserve"> necessario riportare l'autore, il titolo, l'editore e l'anno di pubblicazione. Se si cita un articolo comparso su rivista non serve l'editore, ma vanno aggiunti il titolo della rivista, il volume/numero in cui l'articolo appare, e l'intervallo di pagine di pubblicazione. </w:t>
      </w:r>
    </w:p>
    <w:p w:rsidR="004E2AA7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  <w:r w:rsidRPr="00427513">
        <w:rPr>
          <w:rFonts w:ascii="Arial" w:hAnsi="Arial" w:cs="Arial"/>
          <w:sz w:val="28"/>
          <w:szCs w:val="28"/>
          <w:lang w:eastAsia="it-CH"/>
        </w:rPr>
        <w:t xml:space="preserve">Nella sitografia invece si riporta la URL consultata e la data di ultima consultazione. </w:t>
      </w:r>
    </w:p>
    <w:p w:rsidR="004E2AA7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</w:p>
    <w:p w:rsidR="004E2AA7" w:rsidRPr="00E04E39" w:rsidRDefault="00E04E39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/>
          <w:sz w:val="28"/>
          <w:szCs w:val="28"/>
          <w:u w:val="single"/>
          <w:lang w:eastAsia="it-CH"/>
        </w:rPr>
      </w:pPr>
      <w:bookmarkStart w:id="0" w:name="_GoBack"/>
      <w:r w:rsidRPr="00E04E39">
        <w:rPr>
          <w:rFonts w:ascii="Arial" w:hAnsi="Arial" w:cs="Arial"/>
          <w:i/>
          <w:sz w:val="28"/>
          <w:szCs w:val="28"/>
          <w:u w:val="single"/>
          <w:lang w:eastAsia="it-CH"/>
        </w:rPr>
        <w:t>Esempi</w:t>
      </w:r>
    </w:p>
    <w:bookmarkEnd w:id="0"/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  <w:r w:rsidRPr="00427513">
        <w:rPr>
          <w:rFonts w:ascii="Arial" w:hAnsi="Arial" w:cs="Arial"/>
          <w:sz w:val="28"/>
          <w:szCs w:val="28"/>
          <w:lang w:eastAsia="it-CH"/>
        </w:rPr>
        <w:t>Bibliografia</w:t>
      </w: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  <w:r w:rsidRPr="00427513">
        <w:rPr>
          <w:rFonts w:ascii="Arial" w:hAnsi="Arial" w:cs="Arial"/>
          <w:sz w:val="28"/>
          <w:szCs w:val="28"/>
          <w:lang w:eastAsia="it-CH"/>
        </w:rPr>
        <w:t>M. Rossi, A. Verdi. "Un librone interessante", Rizzoli, 2012</w:t>
      </w: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  <w:r>
        <w:rPr>
          <w:rFonts w:ascii="Arial" w:hAnsi="Arial" w:cs="Arial"/>
          <w:sz w:val="28"/>
          <w:szCs w:val="28"/>
          <w:lang w:eastAsia="it-CH"/>
        </w:rPr>
        <w:t>Alfio Romeo</w:t>
      </w:r>
      <w:r w:rsidRPr="00427513">
        <w:rPr>
          <w:rFonts w:ascii="Arial" w:hAnsi="Arial" w:cs="Arial"/>
          <w:sz w:val="28"/>
          <w:szCs w:val="28"/>
          <w:lang w:eastAsia="it-CH"/>
        </w:rPr>
        <w:t xml:space="preserve">, "Storia </w:t>
      </w:r>
      <w:r w:rsidRPr="005E7F28">
        <w:rPr>
          <w:rFonts w:ascii="Arial" w:hAnsi="Arial" w:cs="Arial"/>
          <w:sz w:val="28"/>
          <w:szCs w:val="28"/>
          <w:lang w:eastAsia="it-CH"/>
        </w:rPr>
        <w:t>del motore</w:t>
      </w:r>
      <w:r w:rsidRPr="00427513">
        <w:rPr>
          <w:rFonts w:ascii="Arial" w:hAnsi="Arial" w:cs="Arial"/>
          <w:sz w:val="28"/>
          <w:szCs w:val="28"/>
          <w:lang w:eastAsia="it-CH"/>
        </w:rPr>
        <w:t xml:space="preserve">", </w:t>
      </w:r>
      <w:r w:rsidRPr="005E7F28">
        <w:rPr>
          <w:rFonts w:ascii="Arial" w:hAnsi="Arial" w:cs="Arial"/>
          <w:sz w:val="28"/>
          <w:szCs w:val="28"/>
          <w:lang w:eastAsia="it-CH"/>
        </w:rPr>
        <w:t>edizione Frizioni</w:t>
      </w:r>
      <w:r>
        <w:rPr>
          <w:rFonts w:ascii="Arial" w:hAnsi="Arial" w:cs="Arial"/>
          <w:sz w:val="28"/>
          <w:szCs w:val="28"/>
          <w:lang w:eastAsia="it-CH"/>
        </w:rPr>
        <w:t>, vol. 3</w:t>
      </w:r>
      <w:r w:rsidRPr="00427513">
        <w:rPr>
          <w:rFonts w:ascii="Arial" w:hAnsi="Arial" w:cs="Arial"/>
          <w:sz w:val="28"/>
          <w:szCs w:val="28"/>
          <w:lang w:eastAsia="it-CH"/>
        </w:rPr>
        <w:t>, pp. 102-110, 2009</w:t>
      </w: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  <w:r w:rsidRPr="00427513">
        <w:rPr>
          <w:rFonts w:ascii="Arial" w:hAnsi="Arial" w:cs="Arial"/>
          <w:sz w:val="28"/>
          <w:szCs w:val="28"/>
          <w:lang w:eastAsia="it-CH"/>
        </w:rPr>
        <w:t>Sitografia</w:t>
      </w:r>
      <w:r w:rsidRPr="005E7F28">
        <w:rPr>
          <w:rFonts w:ascii="Arial" w:hAnsi="Arial" w:cs="Arial"/>
          <w:sz w:val="28"/>
          <w:szCs w:val="28"/>
          <w:lang w:eastAsia="it-CH"/>
        </w:rPr>
        <w:t xml:space="preserve"> o Fonti consultate</w:t>
      </w: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  <w:r w:rsidRPr="00427513">
        <w:rPr>
          <w:rFonts w:ascii="Arial" w:hAnsi="Arial" w:cs="Arial"/>
          <w:sz w:val="28"/>
          <w:szCs w:val="28"/>
          <w:lang w:eastAsia="it-CH"/>
        </w:rPr>
        <w:t>http://www.wikipedia.it/</w:t>
      </w:r>
      <w:r w:rsidRPr="005E7F28">
        <w:rPr>
          <w:rFonts w:ascii="Arial" w:hAnsi="Arial" w:cs="Arial"/>
          <w:sz w:val="28"/>
          <w:szCs w:val="28"/>
          <w:lang w:eastAsia="it-CH"/>
        </w:rPr>
        <w:t>lubrificanti</w:t>
      </w:r>
      <w:r w:rsidRPr="00427513">
        <w:rPr>
          <w:rFonts w:ascii="Arial" w:hAnsi="Arial" w:cs="Arial"/>
          <w:sz w:val="28"/>
          <w:szCs w:val="28"/>
          <w:lang w:eastAsia="it-CH"/>
        </w:rPr>
        <w:t>.html</w:t>
      </w:r>
      <w:r w:rsidRPr="005E7F28">
        <w:rPr>
          <w:rFonts w:ascii="Arial" w:hAnsi="Arial" w:cs="Arial"/>
          <w:sz w:val="28"/>
          <w:szCs w:val="28"/>
          <w:lang w:eastAsia="it-CH"/>
        </w:rPr>
        <w:t>, ultima consultazione 12/9/2014</w:t>
      </w:r>
    </w:p>
    <w:p w:rsidR="004E2AA7" w:rsidRPr="00427513" w:rsidRDefault="004E2AA7" w:rsidP="004E2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  <w:lang w:eastAsia="it-CH"/>
        </w:rPr>
      </w:pPr>
      <w:r w:rsidRPr="005E7F28">
        <w:rPr>
          <w:rFonts w:ascii="Arial" w:hAnsi="Arial" w:cs="Arial"/>
          <w:sz w:val="28"/>
          <w:szCs w:val="28"/>
          <w:lang w:eastAsia="it-CH"/>
        </w:rPr>
        <w:t>http://www4.ti.ch/di/sc/sezione/, ultima consultazione 3.12.2014</w:t>
      </w:r>
    </w:p>
    <w:p w:rsidR="004E2AA7" w:rsidRPr="005E7F28" w:rsidRDefault="004E2AA7" w:rsidP="004E2AA7">
      <w:pPr>
        <w:rPr>
          <w:lang w:val="it-CH"/>
        </w:rPr>
      </w:pPr>
    </w:p>
    <w:p w:rsidR="000850DA" w:rsidRPr="004E2AA7" w:rsidRDefault="00E04E39" w:rsidP="00AC55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426" w:hanging="426"/>
        <w:rPr>
          <w:rFonts w:ascii="Arial Narrow" w:hAnsi="Arial Narrow"/>
          <w:b/>
          <w:noProof w:val="0"/>
          <w:sz w:val="32"/>
          <w:lang w:val="it-CH"/>
        </w:rPr>
      </w:pPr>
    </w:p>
    <w:sectPr w:rsidR="000850DA" w:rsidRPr="004E2AA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79" w:rsidRDefault="00A15779" w:rsidP="004E0387">
      <w:r>
        <w:separator/>
      </w:r>
    </w:p>
  </w:endnote>
  <w:endnote w:type="continuationSeparator" w:id="0">
    <w:p w:rsidR="00A15779" w:rsidRDefault="00A15779" w:rsidP="004E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7" w:rsidRPr="004E0387" w:rsidRDefault="004E2AA7" w:rsidP="0086176D">
    <w:pPr>
      <w:pStyle w:val="Pidipagina"/>
      <w:pBdr>
        <w:top w:val="single" w:sz="12" w:space="1" w:color="C00000"/>
      </w:pBdr>
      <w:rPr>
        <w:b/>
        <w:i/>
        <w:color w:val="C00000"/>
        <w:lang w:val="it-CH"/>
      </w:rPr>
    </w:pPr>
    <w:r>
      <w:rPr>
        <w:b/>
        <w:i/>
        <w:color w:val="C00000"/>
        <w:lang w:val="it-CH"/>
      </w:rPr>
      <w:t>Documento di viaggio/ fonti e allegati/ attività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79" w:rsidRDefault="00A15779" w:rsidP="004E0387">
      <w:r>
        <w:separator/>
      </w:r>
    </w:p>
  </w:footnote>
  <w:footnote w:type="continuationSeparator" w:id="0">
    <w:p w:rsidR="00A15779" w:rsidRDefault="00A15779" w:rsidP="004E0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387" w:rsidRDefault="004E0387" w:rsidP="0086176D">
    <w:pPr>
      <w:pStyle w:val="Intestazione"/>
      <w:pBdr>
        <w:bottom w:val="single" w:sz="12" w:space="1" w:color="C00000"/>
      </w:pBdr>
    </w:pPr>
    <w:r>
      <w:rPr>
        <w:lang w:val="it-CH" w:eastAsia="it-CH"/>
      </w:rPr>
      <w:drawing>
        <wp:inline distT="0" distB="0" distL="0" distR="0" wp14:anchorId="3F86F92B" wp14:editId="3811AACF">
          <wp:extent cx="1341912" cy="377664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993" cy="37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it-CH" w:eastAsia="it-CH"/>
      </w:rPr>
      <w:drawing>
        <wp:inline distT="0" distB="0" distL="0" distR="0" wp14:anchorId="43B72367" wp14:editId="20DDD7CB">
          <wp:extent cx="895350" cy="926358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243" cy="93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4E0387" w:rsidRDefault="004E03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98"/>
    <w:rsid w:val="00107E50"/>
    <w:rsid w:val="004E0387"/>
    <w:rsid w:val="004E2AA7"/>
    <w:rsid w:val="0086176D"/>
    <w:rsid w:val="008F6955"/>
    <w:rsid w:val="00A15779"/>
    <w:rsid w:val="00AC5598"/>
    <w:rsid w:val="00B062AD"/>
    <w:rsid w:val="00CF0C85"/>
    <w:rsid w:val="00D36745"/>
    <w:rsid w:val="00E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4E2AA7"/>
    <w:pPr>
      <w:autoSpaceDE w:val="0"/>
      <w:autoSpaceDN w:val="0"/>
      <w:jc w:val="both"/>
    </w:pPr>
    <w:rPr>
      <w:noProof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2AA7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598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387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87"/>
    <w:rPr>
      <w:rFonts w:ascii="Tahoma" w:eastAsia="Times New Roman" w:hAnsi="Tahoma" w:cs="Tahoma"/>
      <w:noProof/>
      <w:sz w:val="16"/>
      <w:szCs w:val="16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4E2AA7"/>
    <w:pPr>
      <w:autoSpaceDE w:val="0"/>
      <w:autoSpaceDN w:val="0"/>
      <w:jc w:val="both"/>
    </w:pPr>
    <w:rPr>
      <w:noProof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2AA7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CPBIASCA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Cortinovis</dc:creator>
  <cp:lastModifiedBy>Boschetti Giuseppe</cp:lastModifiedBy>
  <cp:revision>3</cp:revision>
  <dcterms:created xsi:type="dcterms:W3CDTF">2014-10-07T08:09:00Z</dcterms:created>
  <dcterms:modified xsi:type="dcterms:W3CDTF">2014-10-07T08:10:00Z</dcterms:modified>
</cp:coreProperties>
</file>